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02" w:rsidRPr="00D3054A" w:rsidRDefault="00D3054A" w:rsidP="00036F53">
      <w:pPr>
        <w:spacing w:after="120" w:line="360" w:lineRule="auto"/>
        <w:rPr>
          <w:b/>
          <w:sz w:val="28"/>
          <w:szCs w:val="28"/>
          <w:lang w:val="fr-BE"/>
        </w:rPr>
      </w:pPr>
      <w:r w:rsidRPr="00D3054A">
        <w:rPr>
          <w:b/>
          <w:sz w:val="28"/>
          <w:szCs w:val="28"/>
          <w:lang w:val="fr-BE"/>
        </w:rPr>
        <w:t>Rap</w:t>
      </w:r>
      <w:r w:rsidR="007F4402" w:rsidRPr="00D3054A">
        <w:rPr>
          <w:b/>
          <w:sz w:val="28"/>
          <w:szCs w:val="28"/>
          <w:lang w:val="fr-BE"/>
        </w:rPr>
        <w:t xml:space="preserve">port </w:t>
      </w:r>
      <w:r w:rsidRPr="00D3054A">
        <w:rPr>
          <w:b/>
          <w:sz w:val="28"/>
          <w:szCs w:val="28"/>
          <w:lang w:val="fr-BE"/>
        </w:rPr>
        <w:t>d’une v</w:t>
      </w:r>
      <w:r w:rsidR="007F4402" w:rsidRPr="00D3054A">
        <w:rPr>
          <w:b/>
          <w:sz w:val="28"/>
          <w:szCs w:val="28"/>
          <w:lang w:val="fr-BE"/>
        </w:rPr>
        <w:t>isit</w:t>
      </w:r>
      <w:r w:rsidRPr="00D3054A">
        <w:rPr>
          <w:b/>
          <w:sz w:val="28"/>
          <w:szCs w:val="28"/>
          <w:lang w:val="fr-BE"/>
        </w:rPr>
        <w:t xml:space="preserve">e à </w:t>
      </w:r>
      <w:proofErr w:type="spellStart"/>
      <w:r w:rsidR="007F4402" w:rsidRPr="00D3054A">
        <w:rPr>
          <w:b/>
          <w:sz w:val="28"/>
          <w:szCs w:val="28"/>
          <w:lang w:val="fr-BE"/>
        </w:rPr>
        <w:t>Koudia</w:t>
      </w:r>
      <w:r w:rsidRPr="00D3054A">
        <w:rPr>
          <w:b/>
          <w:sz w:val="28"/>
          <w:szCs w:val="28"/>
          <w:lang w:val="fr-BE"/>
        </w:rPr>
        <w:t>diène</w:t>
      </w:r>
      <w:proofErr w:type="spellEnd"/>
      <w:r w:rsidRPr="00D3054A">
        <w:rPr>
          <w:b/>
          <w:sz w:val="28"/>
          <w:szCs w:val="28"/>
          <w:lang w:val="fr-BE"/>
        </w:rPr>
        <w:t xml:space="preserve"> (Sé</w:t>
      </w:r>
      <w:r w:rsidR="007F4402" w:rsidRPr="00D3054A">
        <w:rPr>
          <w:b/>
          <w:sz w:val="28"/>
          <w:szCs w:val="28"/>
          <w:lang w:val="fr-BE"/>
        </w:rPr>
        <w:t>n</w:t>
      </w:r>
      <w:r w:rsidRPr="00D3054A">
        <w:rPr>
          <w:b/>
          <w:sz w:val="28"/>
          <w:szCs w:val="28"/>
          <w:lang w:val="fr-BE"/>
        </w:rPr>
        <w:t>é</w:t>
      </w:r>
      <w:r w:rsidR="007F4402" w:rsidRPr="00D3054A">
        <w:rPr>
          <w:b/>
          <w:sz w:val="28"/>
          <w:szCs w:val="28"/>
          <w:lang w:val="fr-BE"/>
        </w:rPr>
        <w:t>gal)</w:t>
      </w:r>
    </w:p>
    <w:p w:rsidR="007F4402" w:rsidRPr="00D3054A" w:rsidRDefault="00D3054A" w:rsidP="00036F53">
      <w:pPr>
        <w:pStyle w:val="Paragraphedeliste"/>
        <w:numPr>
          <w:ilvl w:val="0"/>
          <w:numId w:val="5"/>
        </w:numPr>
        <w:spacing w:after="120" w:line="360" w:lineRule="auto"/>
        <w:rPr>
          <w:b/>
          <w:sz w:val="28"/>
          <w:szCs w:val="28"/>
          <w:lang w:val="fr-BE"/>
        </w:rPr>
      </w:pPr>
      <w:r w:rsidRPr="00D3054A">
        <w:rPr>
          <w:b/>
          <w:sz w:val="28"/>
          <w:szCs w:val="28"/>
          <w:lang w:val="fr-BE"/>
        </w:rPr>
        <w:t xml:space="preserve">Réunions tenues au cours de la </w:t>
      </w:r>
      <w:r w:rsidR="007F4402" w:rsidRPr="00D3054A">
        <w:rPr>
          <w:b/>
          <w:sz w:val="28"/>
          <w:szCs w:val="28"/>
          <w:lang w:val="fr-BE"/>
        </w:rPr>
        <w:t>visit</w:t>
      </w:r>
      <w:r w:rsidRPr="00D3054A">
        <w:rPr>
          <w:b/>
          <w:sz w:val="28"/>
          <w:szCs w:val="28"/>
          <w:lang w:val="fr-BE"/>
        </w:rPr>
        <w:t>e à Thiès et</w:t>
      </w:r>
      <w:r w:rsidR="007F4402" w:rsidRPr="00D3054A">
        <w:rPr>
          <w:b/>
          <w:sz w:val="28"/>
          <w:szCs w:val="28"/>
          <w:lang w:val="fr-BE"/>
        </w:rPr>
        <w:t xml:space="preserve"> </w:t>
      </w:r>
      <w:proofErr w:type="spellStart"/>
      <w:r w:rsidR="007F4402" w:rsidRPr="00D3054A">
        <w:rPr>
          <w:b/>
          <w:sz w:val="28"/>
          <w:szCs w:val="28"/>
          <w:lang w:val="fr-BE"/>
        </w:rPr>
        <w:t>Koudiadiène</w:t>
      </w:r>
      <w:proofErr w:type="spellEnd"/>
      <w:r w:rsidR="007F4402" w:rsidRPr="00D3054A">
        <w:rPr>
          <w:b/>
          <w:sz w:val="28"/>
          <w:szCs w:val="28"/>
          <w:lang w:val="fr-BE"/>
        </w:rPr>
        <w:t xml:space="preserve">: </w:t>
      </w:r>
    </w:p>
    <w:p w:rsidR="007F4402" w:rsidRPr="00D3054A" w:rsidRDefault="00D3054A" w:rsidP="00036F53">
      <w:pPr>
        <w:spacing w:after="120" w:line="360" w:lineRule="auto"/>
        <w:rPr>
          <w:lang w:val="fr-BE"/>
        </w:rPr>
      </w:pPr>
      <w:proofErr w:type="spellStart"/>
      <w:r w:rsidRPr="00D3054A">
        <w:rPr>
          <w:lang w:val="fr-BE"/>
        </w:rPr>
        <w:t>Ammadou</w:t>
      </w:r>
      <w:proofErr w:type="spellEnd"/>
      <w:r w:rsidRPr="00D3054A">
        <w:rPr>
          <w:lang w:val="fr-BE"/>
        </w:rPr>
        <w:t xml:space="preserve"> </w:t>
      </w:r>
      <w:proofErr w:type="spellStart"/>
      <w:r w:rsidRPr="00D3054A">
        <w:rPr>
          <w:lang w:val="fr-BE"/>
        </w:rPr>
        <w:t>Kanouté</w:t>
      </w:r>
      <w:proofErr w:type="spellEnd"/>
      <w:r w:rsidRPr="00D3054A">
        <w:rPr>
          <w:lang w:val="fr-BE"/>
        </w:rPr>
        <w:t xml:space="preserve"> et</w:t>
      </w:r>
      <w:r w:rsidR="007F4402" w:rsidRPr="00D3054A">
        <w:rPr>
          <w:lang w:val="fr-BE"/>
        </w:rPr>
        <w:t xml:space="preserve"> </w:t>
      </w:r>
      <w:proofErr w:type="spellStart"/>
      <w:r w:rsidR="007F4402" w:rsidRPr="00D3054A">
        <w:rPr>
          <w:lang w:val="fr-BE"/>
        </w:rPr>
        <w:t>Mouhammadou</w:t>
      </w:r>
      <w:proofErr w:type="spellEnd"/>
      <w:r w:rsidR="007F4402" w:rsidRPr="00D3054A">
        <w:rPr>
          <w:lang w:val="fr-BE"/>
        </w:rPr>
        <w:t xml:space="preserve"> </w:t>
      </w:r>
      <w:proofErr w:type="spellStart"/>
      <w:r w:rsidR="007F4402" w:rsidRPr="00D3054A">
        <w:rPr>
          <w:lang w:val="fr-BE"/>
        </w:rPr>
        <w:t>Kanouté</w:t>
      </w:r>
      <w:proofErr w:type="spellEnd"/>
      <w:r w:rsidR="007F4402" w:rsidRPr="00D3054A">
        <w:rPr>
          <w:lang w:val="fr-BE"/>
        </w:rPr>
        <w:tab/>
        <w:t>(CICODEV)</w:t>
      </w:r>
    </w:p>
    <w:p w:rsidR="007F4402" w:rsidRPr="00D3054A" w:rsidRDefault="007F4402" w:rsidP="00036F53">
      <w:pPr>
        <w:spacing w:after="120" w:line="360" w:lineRule="auto"/>
        <w:rPr>
          <w:lang w:val="fr-BE"/>
        </w:rPr>
      </w:pPr>
      <w:r w:rsidRPr="00D3054A">
        <w:rPr>
          <w:lang w:val="fr-BE"/>
        </w:rPr>
        <w:t>Abbé Alphonse</w:t>
      </w:r>
      <w:r w:rsidRPr="00D3054A">
        <w:rPr>
          <w:lang w:val="fr-BE"/>
        </w:rPr>
        <w:tab/>
        <w:t>(</w:t>
      </w:r>
      <w:r w:rsidR="00D3054A" w:rsidRPr="00D3054A">
        <w:rPr>
          <w:lang w:val="fr-BE"/>
        </w:rPr>
        <w:t xml:space="preserve">Secrétaire </w:t>
      </w:r>
      <w:r w:rsidRPr="00D3054A">
        <w:rPr>
          <w:lang w:val="fr-BE"/>
        </w:rPr>
        <w:t>Ex</w:t>
      </w:r>
      <w:r w:rsidR="00D3054A" w:rsidRPr="00D3054A">
        <w:rPr>
          <w:lang w:val="fr-BE"/>
        </w:rPr>
        <w:t>é</w:t>
      </w:r>
      <w:r w:rsidRPr="00D3054A">
        <w:rPr>
          <w:lang w:val="fr-BE"/>
        </w:rPr>
        <w:t>cuti</w:t>
      </w:r>
      <w:r w:rsidR="00D3054A" w:rsidRPr="00D3054A">
        <w:rPr>
          <w:lang w:val="fr-BE"/>
        </w:rPr>
        <w:t>f de</w:t>
      </w:r>
      <w:r w:rsidRPr="00D3054A">
        <w:rPr>
          <w:lang w:val="fr-BE"/>
        </w:rPr>
        <w:t xml:space="preserve"> Caritas </w:t>
      </w:r>
      <w:r w:rsidR="00D3054A" w:rsidRPr="00D3054A">
        <w:rPr>
          <w:lang w:val="fr-BE"/>
        </w:rPr>
        <w:t>et Justice et Paix au</w:t>
      </w:r>
      <w:r w:rsidRPr="00D3054A">
        <w:rPr>
          <w:lang w:val="fr-BE"/>
        </w:rPr>
        <w:t xml:space="preserve"> S</w:t>
      </w:r>
      <w:r w:rsidR="00D3054A" w:rsidRPr="00D3054A">
        <w:rPr>
          <w:lang w:val="fr-BE"/>
        </w:rPr>
        <w:t>é</w:t>
      </w:r>
      <w:r w:rsidRPr="00D3054A">
        <w:rPr>
          <w:lang w:val="fr-BE"/>
        </w:rPr>
        <w:t>n</w:t>
      </w:r>
      <w:r w:rsidR="00D3054A" w:rsidRPr="00D3054A">
        <w:rPr>
          <w:lang w:val="fr-BE"/>
        </w:rPr>
        <w:t>é</w:t>
      </w:r>
      <w:r w:rsidRPr="00D3054A">
        <w:rPr>
          <w:lang w:val="fr-BE"/>
        </w:rPr>
        <w:t>gal)</w:t>
      </w:r>
    </w:p>
    <w:p w:rsidR="007F4402" w:rsidRPr="00D3054A" w:rsidRDefault="007F4402" w:rsidP="00036F53">
      <w:pPr>
        <w:spacing w:after="120" w:line="360" w:lineRule="auto"/>
        <w:rPr>
          <w:lang w:val="fr-BE"/>
        </w:rPr>
      </w:pPr>
      <w:r w:rsidRPr="00D3054A">
        <w:rPr>
          <w:lang w:val="fr-BE"/>
        </w:rPr>
        <w:t>Abbé Epiphane</w:t>
      </w:r>
      <w:r w:rsidRPr="00D3054A">
        <w:rPr>
          <w:lang w:val="fr-BE"/>
        </w:rPr>
        <w:tab/>
      </w:r>
      <w:r w:rsidR="00D3054A" w:rsidRPr="00D3054A">
        <w:rPr>
          <w:lang w:val="fr-BE"/>
        </w:rPr>
        <w:t>(Justice et</w:t>
      </w:r>
      <w:r w:rsidRPr="00D3054A">
        <w:rPr>
          <w:lang w:val="fr-BE"/>
        </w:rPr>
        <w:t xml:space="preserve"> pa</w:t>
      </w:r>
      <w:r w:rsidR="00D3054A" w:rsidRPr="00D3054A">
        <w:rPr>
          <w:lang w:val="fr-BE"/>
        </w:rPr>
        <w:t>ix</w:t>
      </w:r>
      <w:r w:rsidRPr="00D3054A">
        <w:rPr>
          <w:lang w:val="fr-BE"/>
        </w:rPr>
        <w:t xml:space="preserve"> Thiès)</w:t>
      </w:r>
    </w:p>
    <w:p w:rsidR="007F4402" w:rsidRPr="00D3054A" w:rsidRDefault="007F4402" w:rsidP="00036F53">
      <w:pPr>
        <w:spacing w:after="120" w:line="360" w:lineRule="auto"/>
        <w:rPr>
          <w:lang w:val="fr-BE"/>
        </w:rPr>
      </w:pPr>
      <w:proofErr w:type="spellStart"/>
      <w:r w:rsidRPr="00D3054A">
        <w:rPr>
          <w:lang w:val="fr-BE"/>
        </w:rPr>
        <w:t>Moudu</w:t>
      </w:r>
      <w:proofErr w:type="spellEnd"/>
      <w:r w:rsidRPr="00D3054A">
        <w:rPr>
          <w:lang w:val="fr-BE"/>
        </w:rPr>
        <w:t xml:space="preserve"> Tine</w:t>
      </w:r>
      <w:r w:rsidRPr="00D3054A">
        <w:rPr>
          <w:lang w:val="fr-BE"/>
        </w:rPr>
        <w:tab/>
        <w:t>(Mem</w:t>
      </w:r>
      <w:r w:rsidR="00D3054A" w:rsidRPr="00D3054A">
        <w:rPr>
          <w:lang w:val="fr-BE"/>
        </w:rPr>
        <w:t>bre</w:t>
      </w:r>
      <w:r w:rsidRPr="00D3054A">
        <w:rPr>
          <w:lang w:val="fr-BE"/>
        </w:rPr>
        <w:t xml:space="preserve"> </w:t>
      </w:r>
      <w:r w:rsidR="00D3054A" w:rsidRPr="00D3054A">
        <w:rPr>
          <w:lang w:val="fr-BE"/>
        </w:rPr>
        <w:t>du conseil r</w:t>
      </w:r>
      <w:r w:rsidRPr="00D3054A">
        <w:rPr>
          <w:lang w:val="fr-BE"/>
        </w:rPr>
        <w:t xml:space="preserve">ural </w:t>
      </w:r>
      <w:r w:rsidR="00D3054A" w:rsidRPr="00D3054A">
        <w:rPr>
          <w:lang w:val="fr-BE"/>
        </w:rPr>
        <w:t>de</w:t>
      </w:r>
      <w:r w:rsidRPr="00D3054A">
        <w:rPr>
          <w:lang w:val="fr-BE"/>
        </w:rPr>
        <w:t xml:space="preserve"> </w:t>
      </w:r>
      <w:proofErr w:type="spellStart"/>
      <w:r w:rsidRPr="00D3054A">
        <w:rPr>
          <w:lang w:val="fr-BE"/>
        </w:rPr>
        <w:t>Koudiadiène</w:t>
      </w:r>
      <w:proofErr w:type="spellEnd"/>
      <w:r w:rsidRPr="00D3054A">
        <w:rPr>
          <w:lang w:val="fr-BE"/>
        </w:rPr>
        <w:t>)</w:t>
      </w:r>
    </w:p>
    <w:p w:rsidR="007F4402" w:rsidRPr="00D3054A" w:rsidRDefault="007F4402" w:rsidP="00036F53">
      <w:pPr>
        <w:spacing w:after="120" w:line="360" w:lineRule="auto"/>
        <w:rPr>
          <w:lang w:val="fr-BE"/>
        </w:rPr>
      </w:pPr>
      <w:r w:rsidRPr="00D3054A">
        <w:rPr>
          <w:lang w:val="fr-BE"/>
        </w:rPr>
        <w:t xml:space="preserve">Lazare </w:t>
      </w:r>
      <w:proofErr w:type="spellStart"/>
      <w:r w:rsidRPr="00D3054A">
        <w:rPr>
          <w:lang w:val="fr-BE"/>
        </w:rPr>
        <w:t>Tene</w:t>
      </w:r>
      <w:proofErr w:type="spellEnd"/>
      <w:r w:rsidRPr="00D3054A">
        <w:rPr>
          <w:lang w:val="fr-BE"/>
        </w:rPr>
        <w:tab/>
        <w:t>(</w:t>
      </w:r>
      <w:r w:rsidR="00D3054A" w:rsidRPr="00D3054A">
        <w:rPr>
          <w:lang w:val="fr-BE"/>
        </w:rPr>
        <w:t>Chef du g</w:t>
      </w:r>
      <w:r w:rsidRPr="00D3054A">
        <w:rPr>
          <w:lang w:val="fr-BE"/>
        </w:rPr>
        <w:t>roup</w:t>
      </w:r>
      <w:r w:rsidR="00D3054A" w:rsidRPr="00D3054A">
        <w:rPr>
          <w:lang w:val="fr-BE"/>
        </w:rPr>
        <w:t>e</w:t>
      </w:r>
      <w:r w:rsidRPr="00D3054A">
        <w:rPr>
          <w:lang w:val="fr-BE"/>
        </w:rPr>
        <w:t xml:space="preserve"> </w:t>
      </w:r>
      <w:r w:rsidR="00D3054A" w:rsidRPr="00D3054A">
        <w:rPr>
          <w:lang w:val="fr-BE"/>
        </w:rPr>
        <w:t xml:space="preserve">des aînés de </w:t>
      </w:r>
      <w:proofErr w:type="spellStart"/>
      <w:r w:rsidRPr="00D3054A">
        <w:rPr>
          <w:lang w:val="fr-BE"/>
        </w:rPr>
        <w:t>Koudiadiène</w:t>
      </w:r>
      <w:proofErr w:type="spellEnd"/>
      <w:r w:rsidRPr="00D3054A">
        <w:rPr>
          <w:lang w:val="fr-BE"/>
        </w:rPr>
        <w:t>)</w:t>
      </w:r>
    </w:p>
    <w:p w:rsidR="007F4402" w:rsidRPr="00D3054A" w:rsidRDefault="007F4402" w:rsidP="00036F53">
      <w:pPr>
        <w:spacing w:after="120" w:line="360" w:lineRule="auto"/>
        <w:rPr>
          <w:lang w:val="fr-BE"/>
        </w:rPr>
      </w:pPr>
      <w:proofErr w:type="spellStart"/>
      <w:r w:rsidRPr="00D3054A">
        <w:rPr>
          <w:lang w:val="fr-BE"/>
        </w:rPr>
        <w:t>Pemda</w:t>
      </w:r>
      <w:proofErr w:type="spellEnd"/>
      <w:r w:rsidRPr="00D3054A">
        <w:rPr>
          <w:lang w:val="fr-BE"/>
        </w:rPr>
        <w:t xml:space="preserve"> </w:t>
      </w:r>
      <w:proofErr w:type="spellStart"/>
      <w:r w:rsidRPr="00D3054A">
        <w:rPr>
          <w:lang w:val="fr-BE"/>
        </w:rPr>
        <w:t>Ndjor</w:t>
      </w:r>
      <w:proofErr w:type="spellEnd"/>
      <w:r w:rsidRPr="00D3054A">
        <w:rPr>
          <w:lang w:val="fr-BE"/>
        </w:rPr>
        <w:tab/>
        <w:t>(Memb</w:t>
      </w:r>
      <w:r w:rsidR="00D3054A" w:rsidRPr="00D3054A">
        <w:rPr>
          <w:lang w:val="fr-BE"/>
        </w:rPr>
        <w:t>re</w:t>
      </w:r>
      <w:r w:rsidRPr="00D3054A">
        <w:rPr>
          <w:lang w:val="fr-BE"/>
        </w:rPr>
        <w:t xml:space="preserve"> </w:t>
      </w:r>
      <w:r w:rsidR="0091366B">
        <w:rPr>
          <w:lang w:val="fr-BE"/>
        </w:rPr>
        <w:t>du</w:t>
      </w:r>
      <w:r w:rsidR="00D3054A" w:rsidRPr="00D3054A">
        <w:rPr>
          <w:lang w:val="fr-BE"/>
        </w:rPr>
        <w:t xml:space="preserve"> groupe de femmes</w:t>
      </w:r>
      <w:r w:rsidRPr="00D3054A">
        <w:rPr>
          <w:lang w:val="fr-BE"/>
        </w:rPr>
        <w:t>)</w:t>
      </w:r>
    </w:p>
    <w:p w:rsidR="007F4402" w:rsidRPr="00D3054A" w:rsidRDefault="00D3054A" w:rsidP="00036F53">
      <w:pPr>
        <w:spacing w:after="120" w:line="360" w:lineRule="auto"/>
        <w:rPr>
          <w:lang w:val="fr-BE"/>
        </w:rPr>
      </w:pPr>
      <w:r w:rsidRPr="00D3054A">
        <w:rPr>
          <w:lang w:val="fr-BE"/>
        </w:rPr>
        <w:t xml:space="preserve">Joseph </w:t>
      </w:r>
      <w:proofErr w:type="spellStart"/>
      <w:r w:rsidRPr="00D3054A">
        <w:rPr>
          <w:lang w:val="fr-BE"/>
        </w:rPr>
        <w:t>Tene</w:t>
      </w:r>
      <w:proofErr w:type="spellEnd"/>
      <w:r w:rsidRPr="00D3054A">
        <w:rPr>
          <w:lang w:val="fr-BE"/>
        </w:rPr>
        <w:tab/>
        <w:t>(Memb</w:t>
      </w:r>
      <w:r w:rsidR="007F4402" w:rsidRPr="00D3054A">
        <w:rPr>
          <w:lang w:val="fr-BE"/>
        </w:rPr>
        <w:t>r</w:t>
      </w:r>
      <w:r w:rsidRPr="00D3054A">
        <w:rPr>
          <w:lang w:val="fr-BE"/>
        </w:rPr>
        <w:t>e du groupe de jeunes</w:t>
      </w:r>
      <w:r w:rsidR="007F4402" w:rsidRPr="00D3054A">
        <w:rPr>
          <w:lang w:val="fr-BE"/>
        </w:rPr>
        <w:t>)</w:t>
      </w:r>
    </w:p>
    <w:p w:rsidR="007F4402" w:rsidRPr="00D3054A" w:rsidRDefault="00D3054A" w:rsidP="00036F53">
      <w:pPr>
        <w:spacing w:after="120" w:line="360" w:lineRule="auto"/>
        <w:rPr>
          <w:b/>
          <w:lang w:val="fr-BE"/>
        </w:rPr>
      </w:pPr>
      <w:r w:rsidRPr="00D3054A">
        <w:rPr>
          <w:lang w:val="fr-BE"/>
        </w:rPr>
        <w:t xml:space="preserve">Assemblée populaire de </w:t>
      </w:r>
      <w:proofErr w:type="spellStart"/>
      <w:r w:rsidR="007F4402" w:rsidRPr="00D3054A">
        <w:rPr>
          <w:lang w:val="fr-BE"/>
        </w:rPr>
        <w:t>Koudiadiène</w:t>
      </w:r>
      <w:proofErr w:type="spellEnd"/>
    </w:p>
    <w:p w:rsidR="007F4402" w:rsidRPr="00D3054A" w:rsidRDefault="007F4402" w:rsidP="00036F53">
      <w:pPr>
        <w:spacing w:after="120" w:line="360" w:lineRule="auto"/>
        <w:rPr>
          <w:lang w:val="fr-BE"/>
        </w:rPr>
      </w:pPr>
      <w:r w:rsidRPr="00D3054A">
        <w:rPr>
          <w:lang w:val="fr-BE"/>
        </w:rPr>
        <w:t>Ibrahima Lo</w:t>
      </w:r>
      <w:r w:rsidRPr="00D3054A">
        <w:rPr>
          <w:lang w:val="fr-BE"/>
        </w:rPr>
        <w:tab/>
        <w:t>(</w:t>
      </w:r>
      <w:r w:rsidR="00D3054A">
        <w:rPr>
          <w:lang w:val="fr-BE"/>
        </w:rPr>
        <w:t>ancien chef d’équipe de mineurs</w:t>
      </w:r>
      <w:r w:rsidRPr="00D3054A">
        <w:rPr>
          <w:lang w:val="fr-BE"/>
        </w:rPr>
        <w:t>)</w:t>
      </w:r>
    </w:p>
    <w:p w:rsidR="007F4402" w:rsidRPr="00D3054A" w:rsidRDefault="007F4402" w:rsidP="00036F53">
      <w:pPr>
        <w:spacing w:after="120" w:line="360" w:lineRule="auto"/>
        <w:rPr>
          <w:lang w:val="fr-BE"/>
        </w:rPr>
      </w:pPr>
      <w:r w:rsidRPr="00D3054A">
        <w:rPr>
          <w:lang w:val="fr-BE"/>
        </w:rPr>
        <w:t>T</w:t>
      </w:r>
      <w:r w:rsidR="00D3054A">
        <w:rPr>
          <w:lang w:val="fr-BE"/>
        </w:rPr>
        <w:t xml:space="preserve">émoignages de femmes </w:t>
      </w:r>
      <w:r w:rsidRPr="00D3054A">
        <w:rPr>
          <w:lang w:val="fr-BE"/>
        </w:rPr>
        <w:tab/>
      </w:r>
    </w:p>
    <w:p w:rsidR="007F4402" w:rsidRPr="00D3054A" w:rsidRDefault="007F4402" w:rsidP="00036F53">
      <w:pPr>
        <w:spacing w:after="120" w:line="360" w:lineRule="auto"/>
        <w:rPr>
          <w:lang w:val="fr-BE"/>
        </w:rPr>
      </w:pPr>
      <w:r w:rsidRPr="00D3054A">
        <w:rPr>
          <w:lang w:val="fr-BE"/>
        </w:rPr>
        <w:t xml:space="preserve">P. Antoine </w:t>
      </w:r>
      <w:r w:rsidR="00D3054A">
        <w:rPr>
          <w:lang w:val="fr-BE"/>
        </w:rPr>
        <w:t>et</w:t>
      </w:r>
      <w:r w:rsidRPr="00D3054A">
        <w:rPr>
          <w:lang w:val="fr-BE"/>
        </w:rPr>
        <w:t xml:space="preserve"> P. Nino</w:t>
      </w:r>
      <w:r w:rsidRPr="00D3054A">
        <w:rPr>
          <w:lang w:val="fr-BE"/>
        </w:rPr>
        <w:tab/>
      </w:r>
      <w:r w:rsidR="00C0281A" w:rsidRPr="00D3054A">
        <w:rPr>
          <w:lang w:val="fr-BE"/>
        </w:rPr>
        <w:t>(</w:t>
      </w:r>
      <w:r w:rsidR="00D3054A">
        <w:rPr>
          <w:lang w:val="fr-BE"/>
        </w:rPr>
        <w:t>Curés</w:t>
      </w:r>
      <w:r w:rsidR="00C0281A" w:rsidRPr="00D3054A">
        <w:rPr>
          <w:lang w:val="fr-BE"/>
        </w:rPr>
        <w:t>)</w:t>
      </w:r>
    </w:p>
    <w:p w:rsidR="007F4402" w:rsidRPr="00D3054A" w:rsidRDefault="00C0281A" w:rsidP="00036F53">
      <w:pPr>
        <w:spacing w:after="120" w:line="360" w:lineRule="auto"/>
        <w:rPr>
          <w:lang w:val="fr-BE"/>
        </w:rPr>
      </w:pPr>
      <w:r w:rsidRPr="00D3054A">
        <w:rPr>
          <w:lang w:val="fr-BE"/>
        </w:rPr>
        <w:t>Jean Pierre Tine</w:t>
      </w:r>
      <w:r w:rsidRPr="00D3054A">
        <w:rPr>
          <w:lang w:val="fr-BE"/>
        </w:rPr>
        <w:tab/>
        <w:t xml:space="preserve"> (</w:t>
      </w:r>
      <w:r w:rsidR="001D662B">
        <w:rPr>
          <w:lang w:val="fr-BE"/>
        </w:rPr>
        <w:t>Ancien mai</w:t>
      </w:r>
      <w:r w:rsidR="00D3054A">
        <w:rPr>
          <w:lang w:val="fr-BE"/>
        </w:rPr>
        <w:t>r</w:t>
      </w:r>
      <w:r w:rsidR="001D662B">
        <w:rPr>
          <w:lang w:val="fr-BE"/>
        </w:rPr>
        <w:t>e</w:t>
      </w:r>
      <w:r w:rsidR="00D3054A">
        <w:rPr>
          <w:lang w:val="fr-BE"/>
        </w:rPr>
        <w:t xml:space="preserve"> de </w:t>
      </w:r>
      <w:proofErr w:type="spellStart"/>
      <w:r w:rsidRPr="00D3054A">
        <w:rPr>
          <w:lang w:val="fr-BE"/>
        </w:rPr>
        <w:t>Koudiadiène</w:t>
      </w:r>
      <w:proofErr w:type="spellEnd"/>
      <w:r w:rsidRPr="00D3054A">
        <w:rPr>
          <w:lang w:val="fr-BE"/>
        </w:rPr>
        <w:t>)</w:t>
      </w:r>
    </w:p>
    <w:p w:rsidR="007F4402" w:rsidRPr="00D3054A" w:rsidRDefault="007F4402" w:rsidP="00036F53">
      <w:pPr>
        <w:spacing w:after="120" w:line="360" w:lineRule="auto"/>
        <w:rPr>
          <w:lang w:val="fr-BE"/>
        </w:rPr>
      </w:pPr>
      <w:proofErr w:type="spellStart"/>
      <w:r w:rsidRPr="00D3054A">
        <w:rPr>
          <w:lang w:val="fr-BE"/>
        </w:rPr>
        <w:t>Ra</w:t>
      </w:r>
      <w:r w:rsidR="00C0281A" w:rsidRPr="00D3054A">
        <w:rPr>
          <w:lang w:val="fr-BE"/>
        </w:rPr>
        <w:t>úl</w:t>
      </w:r>
      <w:proofErr w:type="spellEnd"/>
      <w:r w:rsidR="00C0281A" w:rsidRPr="00D3054A">
        <w:rPr>
          <w:lang w:val="fr-BE"/>
        </w:rPr>
        <w:t xml:space="preserve"> García </w:t>
      </w:r>
      <w:proofErr w:type="spellStart"/>
      <w:r w:rsidR="00C0281A" w:rsidRPr="00D3054A">
        <w:rPr>
          <w:lang w:val="fr-BE"/>
        </w:rPr>
        <w:t>Riera</w:t>
      </w:r>
      <w:proofErr w:type="spellEnd"/>
      <w:r w:rsidR="00C0281A" w:rsidRPr="00D3054A">
        <w:rPr>
          <w:lang w:val="fr-BE"/>
        </w:rPr>
        <w:t xml:space="preserve"> (</w:t>
      </w:r>
      <w:r w:rsidR="001D662B">
        <w:rPr>
          <w:lang w:val="fr-BE"/>
        </w:rPr>
        <w:t xml:space="preserve">Chef de l’exploitation minière de </w:t>
      </w:r>
      <w:r w:rsidR="00C0281A" w:rsidRPr="00D3054A">
        <w:rPr>
          <w:lang w:val="fr-BE"/>
        </w:rPr>
        <w:t xml:space="preserve">SSPT – </w:t>
      </w:r>
      <w:proofErr w:type="spellStart"/>
      <w:r w:rsidR="00C0281A" w:rsidRPr="00D3054A">
        <w:rPr>
          <w:lang w:val="fr-BE"/>
        </w:rPr>
        <w:t>Tolsa</w:t>
      </w:r>
      <w:proofErr w:type="spellEnd"/>
      <w:r w:rsidR="00C0281A" w:rsidRPr="00D3054A">
        <w:rPr>
          <w:lang w:val="fr-BE"/>
        </w:rPr>
        <w:t>)</w:t>
      </w:r>
      <w:r w:rsidR="00C0281A" w:rsidRPr="00D3054A">
        <w:rPr>
          <w:lang w:val="fr-BE"/>
        </w:rPr>
        <w:tab/>
      </w:r>
    </w:p>
    <w:p w:rsidR="007F4402" w:rsidRPr="00D3054A" w:rsidRDefault="001D662B" w:rsidP="00036F53">
      <w:pPr>
        <w:spacing w:after="120" w:line="360" w:lineRule="auto"/>
        <w:rPr>
          <w:lang w:val="fr-BE"/>
        </w:rPr>
      </w:pPr>
      <w:proofErr w:type="spellStart"/>
      <w:r>
        <w:rPr>
          <w:lang w:val="fr-BE"/>
        </w:rPr>
        <w:t>Soeur</w:t>
      </w:r>
      <w:proofErr w:type="spellEnd"/>
      <w:r>
        <w:rPr>
          <w:lang w:val="fr-BE"/>
        </w:rPr>
        <w:t xml:space="preserve"> Louise (Adoratrice</w:t>
      </w:r>
      <w:r w:rsidR="007F4402" w:rsidRPr="00D3054A">
        <w:rPr>
          <w:lang w:val="fr-BE"/>
        </w:rPr>
        <w:t>)</w:t>
      </w:r>
      <w:r w:rsidR="00C0281A" w:rsidRPr="00D3054A">
        <w:rPr>
          <w:lang w:val="fr-BE"/>
        </w:rPr>
        <w:t xml:space="preserve"> </w:t>
      </w:r>
      <w:r w:rsidR="0091366B">
        <w:rPr>
          <w:lang w:val="fr-BE"/>
        </w:rPr>
        <w:t>(</w:t>
      </w:r>
      <w:r>
        <w:rPr>
          <w:lang w:val="fr-BE"/>
        </w:rPr>
        <w:t>Responsable du d</w:t>
      </w:r>
      <w:r w:rsidR="00C0281A" w:rsidRPr="00D3054A">
        <w:rPr>
          <w:lang w:val="fr-BE"/>
        </w:rPr>
        <w:t>ispensa</w:t>
      </w:r>
      <w:r>
        <w:rPr>
          <w:lang w:val="fr-BE"/>
        </w:rPr>
        <w:t>i</w:t>
      </w:r>
      <w:r w:rsidR="00C0281A" w:rsidRPr="00D3054A">
        <w:rPr>
          <w:lang w:val="fr-BE"/>
        </w:rPr>
        <w:t>r</w:t>
      </w:r>
      <w:r>
        <w:rPr>
          <w:lang w:val="fr-BE"/>
        </w:rPr>
        <w:t>e à</w:t>
      </w:r>
      <w:r w:rsidR="00C0281A" w:rsidRPr="00D3054A">
        <w:rPr>
          <w:lang w:val="fr-BE"/>
        </w:rPr>
        <w:t xml:space="preserve"> </w:t>
      </w:r>
      <w:proofErr w:type="spellStart"/>
      <w:r w:rsidR="00C0281A" w:rsidRPr="00D3054A">
        <w:rPr>
          <w:lang w:val="fr-BE"/>
        </w:rPr>
        <w:t>Koudiadiène</w:t>
      </w:r>
      <w:proofErr w:type="spellEnd"/>
      <w:r w:rsidR="0091366B">
        <w:rPr>
          <w:lang w:val="fr-BE"/>
        </w:rPr>
        <w:t>)</w:t>
      </w:r>
    </w:p>
    <w:p w:rsidR="007F4402" w:rsidRPr="00D3054A" w:rsidRDefault="001D662B" w:rsidP="00036F53">
      <w:pPr>
        <w:spacing w:after="120" w:line="360" w:lineRule="auto"/>
        <w:rPr>
          <w:lang w:val="fr-BE"/>
        </w:rPr>
      </w:pPr>
      <w:r>
        <w:rPr>
          <w:lang w:val="fr-BE"/>
        </w:rPr>
        <w:t>Etienne F</w:t>
      </w:r>
      <w:r w:rsidR="00C0281A" w:rsidRPr="00D3054A">
        <w:rPr>
          <w:lang w:val="fr-BE"/>
        </w:rPr>
        <w:t>aye (</w:t>
      </w:r>
      <w:r>
        <w:rPr>
          <w:lang w:val="fr-BE"/>
        </w:rPr>
        <w:t>Enseignant à l’école et membre du groupe des aînés</w:t>
      </w:r>
      <w:r w:rsidR="00C0281A" w:rsidRPr="00D3054A">
        <w:rPr>
          <w:lang w:val="fr-BE"/>
        </w:rPr>
        <w:t>)</w:t>
      </w:r>
    </w:p>
    <w:p w:rsidR="007F4402" w:rsidRPr="00D3054A" w:rsidRDefault="007F4402" w:rsidP="00036F53">
      <w:pPr>
        <w:spacing w:after="120" w:line="360" w:lineRule="auto"/>
        <w:rPr>
          <w:lang w:val="fr-BE"/>
        </w:rPr>
      </w:pPr>
      <w:r w:rsidRPr="00D3054A">
        <w:rPr>
          <w:lang w:val="fr-BE"/>
        </w:rPr>
        <w:t xml:space="preserve">Ernest </w:t>
      </w:r>
      <w:proofErr w:type="spellStart"/>
      <w:r w:rsidRPr="00D3054A">
        <w:rPr>
          <w:lang w:val="fr-BE"/>
        </w:rPr>
        <w:t>Thiaw</w:t>
      </w:r>
      <w:proofErr w:type="spellEnd"/>
      <w:r w:rsidRPr="00D3054A">
        <w:rPr>
          <w:lang w:val="fr-BE"/>
        </w:rPr>
        <w:t xml:space="preserve"> </w:t>
      </w:r>
      <w:r w:rsidR="001D662B">
        <w:rPr>
          <w:lang w:val="fr-BE"/>
        </w:rPr>
        <w:t>et travailleurs de</w:t>
      </w:r>
      <w:r w:rsidRPr="00D3054A">
        <w:rPr>
          <w:lang w:val="fr-BE"/>
        </w:rPr>
        <w:t xml:space="preserve"> </w:t>
      </w:r>
      <w:proofErr w:type="spellStart"/>
      <w:r w:rsidRPr="00D3054A">
        <w:rPr>
          <w:lang w:val="fr-BE"/>
        </w:rPr>
        <w:t>Sephos</w:t>
      </w:r>
      <w:proofErr w:type="spellEnd"/>
      <w:r w:rsidRPr="00D3054A">
        <w:rPr>
          <w:lang w:val="fr-BE"/>
        </w:rPr>
        <w:tab/>
      </w:r>
      <w:r w:rsidR="00C0281A" w:rsidRPr="00D3054A">
        <w:rPr>
          <w:lang w:val="fr-BE"/>
        </w:rPr>
        <w:t>(memb</w:t>
      </w:r>
      <w:r w:rsidR="001D662B">
        <w:rPr>
          <w:lang w:val="fr-BE"/>
        </w:rPr>
        <w:t>r</w:t>
      </w:r>
      <w:r w:rsidR="00C0281A" w:rsidRPr="00D3054A">
        <w:rPr>
          <w:lang w:val="fr-BE"/>
        </w:rPr>
        <w:t>e</w:t>
      </w:r>
      <w:r w:rsidR="001D662B">
        <w:rPr>
          <w:lang w:val="fr-BE"/>
        </w:rPr>
        <w:t xml:space="preserve"> du conseil local et travailleurs de </w:t>
      </w:r>
      <w:proofErr w:type="spellStart"/>
      <w:r w:rsidR="00C0281A" w:rsidRPr="00D3054A">
        <w:rPr>
          <w:lang w:val="fr-BE"/>
        </w:rPr>
        <w:t>Sephos</w:t>
      </w:r>
      <w:proofErr w:type="spellEnd"/>
      <w:r w:rsidR="00C0281A" w:rsidRPr="00D3054A">
        <w:rPr>
          <w:lang w:val="fr-BE"/>
        </w:rPr>
        <w:t>)</w:t>
      </w:r>
    </w:p>
    <w:p w:rsidR="007F4402" w:rsidRPr="00D3054A" w:rsidRDefault="001D662B" w:rsidP="00036F53">
      <w:pPr>
        <w:spacing w:after="120" w:line="360" w:lineRule="auto"/>
        <w:rPr>
          <w:lang w:val="fr-BE"/>
        </w:rPr>
      </w:pPr>
      <w:r>
        <w:rPr>
          <w:lang w:val="fr-BE"/>
        </w:rPr>
        <w:t>Réunion avec</w:t>
      </w:r>
      <w:r w:rsidR="00C0281A" w:rsidRPr="00D3054A">
        <w:rPr>
          <w:lang w:val="fr-BE"/>
        </w:rPr>
        <w:t xml:space="preserve"> </w:t>
      </w:r>
      <w:r w:rsidR="007F4402" w:rsidRPr="00D3054A">
        <w:rPr>
          <w:lang w:val="fr-BE"/>
        </w:rPr>
        <w:t>SEPHOS</w:t>
      </w:r>
      <w:r w:rsidR="007F4402" w:rsidRPr="00D3054A">
        <w:rPr>
          <w:lang w:val="fr-BE"/>
        </w:rPr>
        <w:tab/>
      </w:r>
    </w:p>
    <w:p w:rsidR="00DA5E7A" w:rsidRPr="00D3054A" w:rsidRDefault="00126563" w:rsidP="00036F53">
      <w:pPr>
        <w:pStyle w:val="Paragraphedeliste"/>
        <w:numPr>
          <w:ilvl w:val="0"/>
          <w:numId w:val="5"/>
        </w:numPr>
        <w:spacing w:after="120" w:line="360" w:lineRule="auto"/>
        <w:rPr>
          <w:b/>
          <w:sz w:val="28"/>
          <w:szCs w:val="28"/>
          <w:lang w:val="fr-BE"/>
        </w:rPr>
      </w:pPr>
      <w:r w:rsidRPr="00D3054A">
        <w:rPr>
          <w:b/>
          <w:sz w:val="28"/>
          <w:szCs w:val="28"/>
          <w:lang w:val="fr-BE"/>
        </w:rPr>
        <w:t>A</w:t>
      </w:r>
      <w:r w:rsidR="001D662B">
        <w:rPr>
          <w:b/>
          <w:sz w:val="28"/>
          <w:szCs w:val="28"/>
          <w:lang w:val="fr-BE"/>
        </w:rPr>
        <w:t xml:space="preserve">ccords dans la réunion entre </w:t>
      </w:r>
      <w:r w:rsidRPr="00D3054A">
        <w:rPr>
          <w:b/>
          <w:sz w:val="28"/>
          <w:szCs w:val="28"/>
          <w:lang w:val="fr-BE"/>
        </w:rPr>
        <w:t xml:space="preserve">SEPHOS </w:t>
      </w:r>
      <w:r w:rsidR="001D662B">
        <w:rPr>
          <w:b/>
          <w:sz w:val="28"/>
          <w:szCs w:val="28"/>
          <w:lang w:val="fr-BE"/>
        </w:rPr>
        <w:t xml:space="preserve">et la </w:t>
      </w:r>
      <w:r w:rsidRPr="00D3054A">
        <w:rPr>
          <w:b/>
          <w:sz w:val="28"/>
          <w:szCs w:val="28"/>
          <w:lang w:val="fr-BE"/>
        </w:rPr>
        <w:t>population</w:t>
      </w:r>
    </w:p>
    <w:p w:rsidR="007F4402" w:rsidRPr="00D3054A" w:rsidRDefault="001D662B" w:rsidP="00036F53">
      <w:pPr>
        <w:spacing w:after="120" w:line="360" w:lineRule="auto"/>
        <w:rPr>
          <w:lang w:val="fr-BE"/>
        </w:rPr>
      </w:pPr>
      <w:r>
        <w:rPr>
          <w:lang w:val="fr-BE"/>
        </w:rPr>
        <w:t>La</w:t>
      </w:r>
      <w:r w:rsidR="00DA5E7A" w:rsidRPr="00D3054A">
        <w:rPr>
          <w:lang w:val="fr-BE"/>
        </w:rPr>
        <w:t xml:space="preserve"> commission </w:t>
      </w:r>
      <w:r>
        <w:rPr>
          <w:lang w:val="fr-BE"/>
        </w:rPr>
        <w:t xml:space="preserve">de la </w:t>
      </w:r>
      <w:r w:rsidR="00DA5E7A" w:rsidRPr="00D3054A">
        <w:rPr>
          <w:lang w:val="fr-BE"/>
        </w:rPr>
        <w:t xml:space="preserve">population </w:t>
      </w:r>
      <w:r>
        <w:rPr>
          <w:lang w:val="fr-BE"/>
        </w:rPr>
        <w:t>a présenté en 5 lignes 5 nécessités urgentes auxquelles SEPHOS ré</w:t>
      </w:r>
      <w:r w:rsidR="00DA5E7A" w:rsidRPr="00D3054A">
        <w:rPr>
          <w:lang w:val="fr-BE"/>
        </w:rPr>
        <w:t>pond</w:t>
      </w:r>
      <w:r>
        <w:rPr>
          <w:lang w:val="fr-BE"/>
        </w:rPr>
        <w:t xml:space="preserve"> avec la liste d’engagements présentée ci-dessous.</w:t>
      </w:r>
    </w:p>
    <w:p w:rsidR="00591535" w:rsidRPr="00D3054A" w:rsidRDefault="001D662B" w:rsidP="00036F53">
      <w:pPr>
        <w:spacing w:after="120" w:line="360" w:lineRule="auto"/>
        <w:rPr>
          <w:rFonts w:ascii="Calibri" w:eastAsia="Calibri" w:hAnsi="Calibri" w:cs="Times New Roman"/>
          <w:b/>
          <w:u w:val="single"/>
          <w:lang w:val="fr-BE"/>
        </w:rPr>
      </w:pPr>
      <w:r>
        <w:rPr>
          <w:rFonts w:ascii="Calibri" w:eastAsia="Calibri" w:hAnsi="Calibri" w:cs="Times New Roman"/>
          <w:b/>
          <w:u w:val="single"/>
          <w:lang w:val="fr-BE"/>
        </w:rPr>
        <w:t>Niveau</w:t>
      </w:r>
      <w:r w:rsidR="00591535" w:rsidRPr="00D3054A">
        <w:rPr>
          <w:rFonts w:ascii="Calibri" w:eastAsia="Calibri" w:hAnsi="Calibri" w:cs="Times New Roman"/>
          <w:b/>
          <w:u w:val="single"/>
          <w:lang w:val="fr-BE"/>
        </w:rPr>
        <w:t xml:space="preserve"> 1: </w:t>
      </w:r>
      <w:r>
        <w:rPr>
          <w:rFonts w:ascii="Calibri" w:eastAsia="Calibri" w:hAnsi="Calibri" w:cs="Times New Roman"/>
          <w:b/>
          <w:u w:val="single"/>
          <w:lang w:val="fr-BE"/>
        </w:rPr>
        <w:t>Engagements c</w:t>
      </w:r>
      <w:r w:rsidR="00DA5E7A" w:rsidRPr="00D3054A">
        <w:rPr>
          <w:rFonts w:ascii="Calibri" w:eastAsia="Calibri" w:hAnsi="Calibri" w:cs="Times New Roman"/>
          <w:b/>
          <w:u w:val="single"/>
          <w:lang w:val="fr-BE"/>
        </w:rPr>
        <w:t>oncret</w:t>
      </w:r>
      <w:r>
        <w:rPr>
          <w:rFonts w:ascii="Calibri" w:eastAsia="Calibri" w:hAnsi="Calibri" w:cs="Times New Roman"/>
          <w:b/>
          <w:u w:val="single"/>
          <w:lang w:val="fr-BE"/>
        </w:rPr>
        <w:t>s</w:t>
      </w:r>
    </w:p>
    <w:p w:rsidR="00591535" w:rsidRPr="00D3054A" w:rsidRDefault="001D662B" w:rsidP="00036F53">
      <w:pPr>
        <w:numPr>
          <w:ilvl w:val="0"/>
          <w:numId w:val="3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>Formation a</w:t>
      </w:r>
      <w:r w:rsidR="00DA5E7A" w:rsidRPr="00D3054A">
        <w:rPr>
          <w:rFonts w:ascii="Calibri" w:eastAsia="Calibri" w:hAnsi="Calibri" w:cs="Times New Roman"/>
          <w:lang w:val="fr-BE"/>
        </w:rPr>
        <w:t>gric</w:t>
      </w:r>
      <w:r>
        <w:rPr>
          <w:rFonts w:ascii="Calibri" w:eastAsia="Calibri" w:hAnsi="Calibri" w:cs="Times New Roman"/>
          <w:lang w:val="fr-BE"/>
        </w:rPr>
        <w:t>ole</w:t>
      </w:r>
      <w:r w:rsidR="00591535" w:rsidRPr="00D3054A">
        <w:rPr>
          <w:rFonts w:ascii="Calibri" w:eastAsia="Calibri" w:hAnsi="Calibri" w:cs="Times New Roman"/>
          <w:lang w:val="fr-BE"/>
        </w:rPr>
        <w:t>:</w:t>
      </w:r>
    </w:p>
    <w:p w:rsidR="00591535" w:rsidRPr="00D3054A" w:rsidRDefault="001D662B" w:rsidP="00036F53">
      <w:pPr>
        <w:numPr>
          <w:ilvl w:val="1"/>
          <w:numId w:val="3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lastRenderedPageBreak/>
        <w:t xml:space="preserve">Il y aura une formation agricole de base pour l’agriculture de subsistance et l’horticulture en vue du marché </w:t>
      </w:r>
    </w:p>
    <w:p w:rsidR="00CD7E5B" w:rsidRDefault="001D662B" w:rsidP="00036F53">
      <w:pPr>
        <w:numPr>
          <w:ilvl w:val="1"/>
          <w:numId w:val="3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 xml:space="preserve">La </w:t>
      </w:r>
      <w:r w:rsidR="00DA5E7A" w:rsidRPr="00D3054A">
        <w:rPr>
          <w:rFonts w:ascii="Calibri" w:eastAsia="Calibri" w:hAnsi="Calibri" w:cs="Times New Roman"/>
          <w:lang w:val="fr-BE"/>
        </w:rPr>
        <w:t xml:space="preserve">date </w:t>
      </w:r>
      <w:r>
        <w:rPr>
          <w:rFonts w:ascii="Calibri" w:eastAsia="Calibri" w:hAnsi="Calibri" w:cs="Times New Roman"/>
          <w:lang w:val="fr-BE"/>
        </w:rPr>
        <w:t>sera fixée</w:t>
      </w:r>
    </w:p>
    <w:p w:rsidR="001D662B" w:rsidRPr="00CD7E5B" w:rsidRDefault="001D662B" w:rsidP="00CD7E5B">
      <w:pPr>
        <w:numPr>
          <w:ilvl w:val="1"/>
          <w:numId w:val="3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 xml:space="preserve"> </w:t>
      </w:r>
      <w:r w:rsidRPr="00CD7E5B">
        <w:rPr>
          <w:rFonts w:ascii="Calibri" w:eastAsia="Calibri" w:hAnsi="Calibri" w:cs="Times New Roman"/>
          <w:lang w:val="fr-BE"/>
        </w:rPr>
        <w:t xml:space="preserve">Une </w:t>
      </w:r>
      <w:r w:rsidR="00DA5E7A" w:rsidRPr="00CD7E5B">
        <w:rPr>
          <w:rFonts w:ascii="Calibri" w:eastAsia="Calibri" w:hAnsi="Calibri" w:cs="Times New Roman"/>
          <w:lang w:val="fr-BE"/>
        </w:rPr>
        <w:t>list</w:t>
      </w:r>
      <w:r w:rsidRPr="00CD7E5B">
        <w:rPr>
          <w:rFonts w:ascii="Calibri" w:eastAsia="Calibri" w:hAnsi="Calibri" w:cs="Times New Roman"/>
          <w:lang w:val="fr-BE"/>
        </w:rPr>
        <w:t>e de</w:t>
      </w:r>
      <w:r w:rsidR="00DA5E7A" w:rsidRPr="00CD7E5B">
        <w:rPr>
          <w:rFonts w:ascii="Calibri" w:eastAsia="Calibri" w:hAnsi="Calibri" w:cs="Times New Roman"/>
          <w:lang w:val="fr-BE"/>
        </w:rPr>
        <w:t xml:space="preserve"> participant</w:t>
      </w:r>
      <w:r w:rsidRPr="00CD7E5B">
        <w:rPr>
          <w:rFonts w:ascii="Calibri" w:eastAsia="Calibri" w:hAnsi="Calibri" w:cs="Times New Roman"/>
          <w:lang w:val="fr-BE"/>
        </w:rPr>
        <w:t>(e)</w:t>
      </w:r>
      <w:r w:rsidR="00DA5E7A" w:rsidRPr="00CD7E5B">
        <w:rPr>
          <w:rFonts w:ascii="Calibri" w:eastAsia="Calibri" w:hAnsi="Calibri" w:cs="Times New Roman"/>
          <w:lang w:val="fr-BE"/>
        </w:rPr>
        <w:t xml:space="preserve">s </w:t>
      </w:r>
      <w:r w:rsidRPr="00CD7E5B">
        <w:rPr>
          <w:rFonts w:ascii="Calibri" w:eastAsia="Calibri" w:hAnsi="Calibri" w:cs="Times New Roman"/>
          <w:lang w:val="fr-BE"/>
        </w:rPr>
        <w:t>e</w:t>
      </w:r>
      <w:r w:rsidR="00DA5E7A" w:rsidRPr="00CD7E5B">
        <w:rPr>
          <w:rFonts w:ascii="Calibri" w:eastAsia="Calibri" w:hAnsi="Calibri" w:cs="Times New Roman"/>
          <w:lang w:val="fr-BE"/>
        </w:rPr>
        <w:t>s</w:t>
      </w:r>
      <w:r w:rsidRPr="00CD7E5B">
        <w:rPr>
          <w:rFonts w:ascii="Calibri" w:eastAsia="Calibri" w:hAnsi="Calibri" w:cs="Times New Roman"/>
          <w:lang w:val="fr-BE"/>
        </w:rPr>
        <w:t>t requise</w:t>
      </w:r>
    </w:p>
    <w:p w:rsidR="00591535" w:rsidRPr="001D662B" w:rsidRDefault="001D662B" w:rsidP="00036F53">
      <w:pPr>
        <w:numPr>
          <w:ilvl w:val="0"/>
          <w:numId w:val="3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>Santé</w:t>
      </w:r>
      <w:r w:rsidR="00591535" w:rsidRPr="001D662B">
        <w:rPr>
          <w:rFonts w:ascii="Calibri" w:eastAsia="Calibri" w:hAnsi="Calibri" w:cs="Times New Roman"/>
          <w:lang w:val="fr-BE"/>
        </w:rPr>
        <w:t>:</w:t>
      </w:r>
    </w:p>
    <w:p w:rsidR="00591535" w:rsidRPr="00D3054A" w:rsidRDefault="00CD7E5B" w:rsidP="00036F53">
      <w:pPr>
        <w:numPr>
          <w:ilvl w:val="1"/>
          <w:numId w:val="3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>Ambulance : En ce moment il n’est pas possible d’acheter une ambulance pour le dispensaire. L’</w:t>
      </w:r>
      <w:r w:rsidR="00DA5E7A" w:rsidRPr="00D3054A">
        <w:rPr>
          <w:rFonts w:ascii="Calibri" w:eastAsia="Calibri" w:hAnsi="Calibri" w:cs="Times New Roman"/>
          <w:lang w:val="fr-BE"/>
        </w:rPr>
        <w:t xml:space="preserve">ambulance </w:t>
      </w:r>
      <w:r>
        <w:rPr>
          <w:rFonts w:ascii="Calibri" w:eastAsia="Calibri" w:hAnsi="Calibri" w:cs="Times New Roman"/>
          <w:lang w:val="fr-BE"/>
        </w:rPr>
        <w:t>de SEPHOS e</w:t>
      </w:r>
      <w:r w:rsidR="00DA5E7A" w:rsidRPr="00D3054A">
        <w:rPr>
          <w:rFonts w:ascii="Calibri" w:eastAsia="Calibri" w:hAnsi="Calibri" w:cs="Times New Roman"/>
          <w:lang w:val="fr-BE"/>
        </w:rPr>
        <w:t>s</w:t>
      </w:r>
      <w:r>
        <w:rPr>
          <w:rFonts w:ascii="Calibri" w:eastAsia="Calibri" w:hAnsi="Calibri" w:cs="Times New Roman"/>
          <w:lang w:val="fr-BE"/>
        </w:rPr>
        <w:t xml:space="preserve">t disponible pour le dispensaire </w:t>
      </w:r>
      <w:r w:rsidR="00DA5E7A" w:rsidRPr="00D3054A">
        <w:rPr>
          <w:rFonts w:ascii="Calibri" w:eastAsia="Calibri" w:hAnsi="Calibri" w:cs="Times New Roman"/>
          <w:lang w:val="fr-BE"/>
        </w:rPr>
        <w:t>local</w:t>
      </w:r>
      <w:r>
        <w:rPr>
          <w:rFonts w:ascii="Calibri" w:eastAsia="Calibri" w:hAnsi="Calibri" w:cs="Times New Roman"/>
          <w:lang w:val="fr-BE"/>
        </w:rPr>
        <w:t>.</w:t>
      </w:r>
    </w:p>
    <w:p w:rsidR="00591535" w:rsidRPr="00D3054A" w:rsidRDefault="00683D66" w:rsidP="00036F53">
      <w:pPr>
        <w:numPr>
          <w:ilvl w:val="1"/>
          <w:numId w:val="3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 w:rsidRPr="00D3054A">
        <w:rPr>
          <w:rFonts w:ascii="Calibri" w:eastAsia="Calibri" w:hAnsi="Calibri" w:cs="Times New Roman"/>
          <w:lang w:val="fr-BE"/>
        </w:rPr>
        <w:t xml:space="preserve">Assistance </w:t>
      </w:r>
      <w:r w:rsidR="00CD7E5B">
        <w:rPr>
          <w:rFonts w:ascii="Calibri" w:eastAsia="Calibri" w:hAnsi="Calibri" w:cs="Times New Roman"/>
          <w:lang w:val="fr-BE"/>
        </w:rPr>
        <w:t xml:space="preserve">au </w:t>
      </w:r>
      <w:r w:rsidRPr="00D3054A">
        <w:rPr>
          <w:rFonts w:ascii="Calibri" w:eastAsia="Calibri" w:hAnsi="Calibri" w:cs="Times New Roman"/>
          <w:lang w:val="fr-BE"/>
        </w:rPr>
        <w:t>dispensa</w:t>
      </w:r>
      <w:r w:rsidR="00CD7E5B">
        <w:rPr>
          <w:rFonts w:ascii="Calibri" w:eastAsia="Calibri" w:hAnsi="Calibri" w:cs="Times New Roman"/>
          <w:lang w:val="fr-BE"/>
        </w:rPr>
        <w:t>i</w:t>
      </w:r>
      <w:r w:rsidRPr="00D3054A">
        <w:rPr>
          <w:rFonts w:ascii="Calibri" w:eastAsia="Calibri" w:hAnsi="Calibri" w:cs="Times New Roman"/>
          <w:lang w:val="fr-BE"/>
        </w:rPr>
        <w:t>r</w:t>
      </w:r>
      <w:r w:rsidR="00CD7E5B">
        <w:rPr>
          <w:rFonts w:ascii="Calibri" w:eastAsia="Calibri" w:hAnsi="Calibri" w:cs="Times New Roman"/>
          <w:lang w:val="fr-BE"/>
        </w:rPr>
        <w:t>e</w:t>
      </w:r>
      <w:r w:rsidRPr="00D3054A">
        <w:rPr>
          <w:rFonts w:ascii="Calibri" w:eastAsia="Calibri" w:hAnsi="Calibri" w:cs="Times New Roman"/>
          <w:lang w:val="fr-BE"/>
        </w:rPr>
        <w:t xml:space="preserve">: SEPHOS </w:t>
      </w:r>
      <w:r w:rsidR="00CD7E5B">
        <w:rPr>
          <w:rFonts w:ascii="Calibri" w:eastAsia="Calibri" w:hAnsi="Calibri" w:cs="Times New Roman"/>
          <w:lang w:val="fr-BE"/>
        </w:rPr>
        <w:t xml:space="preserve">demande une </w:t>
      </w:r>
      <w:r w:rsidRPr="00D3054A">
        <w:rPr>
          <w:rFonts w:ascii="Calibri" w:eastAsia="Calibri" w:hAnsi="Calibri" w:cs="Times New Roman"/>
          <w:lang w:val="fr-BE"/>
        </w:rPr>
        <w:t>list</w:t>
      </w:r>
      <w:r w:rsidR="00CD7E5B">
        <w:rPr>
          <w:rFonts w:ascii="Calibri" w:eastAsia="Calibri" w:hAnsi="Calibri" w:cs="Times New Roman"/>
          <w:lang w:val="fr-BE"/>
        </w:rPr>
        <w:t xml:space="preserve">e de </w:t>
      </w:r>
      <w:r w:rsidRPr="00D3054A">
        <w:rPr>
          <w:rFonts w:ascii="Calibri" w:eastAsia="Calibri" w:hAnsi="Calibri" w:cs="Times New Roman"/>
          <w:lang w:val="fr-BE"/>
        </w:rPr>
        <w:t>m</w:t>
      </w:r>
      <w:r w:rsidR="00CD7E5B">
        <w:rPr>
          <w:rFonts w:ascii="Calibri" w:eastAsia="Calibri" w:hAnsi="Calibri" w:cs="Times New Roman"/>
          <w:lang w:val="fr-BE"/>
        </w:rPr>
        <w:t>é</w:t>
      </w:r>
      <w:r w:rsidRPr="00D3054A">
        <w:rPr>
          <w:rFonts w:ascii="Calibri" w:eastAsia="Calibri" w:hAnsi="Calibri" w:cs="Times New Roman"/>
          <w:lang w:val="fr-BE"/>
        </w:rPr>
        <w:t xml:space="preserve">dicaments </w:t>
      </w:r>
      <w:r w:rsidR="00CD7E5B">
        <w:rPr>
          <w:rFonts w:ascii="Calibri" w:eastAsia="Calibri" w:hAnsi="Calibri" w:cs="Times New Roman"/>
          <w:lang w:val="fr-BE"/>
        </w:rPr>
        <w:t xml:space="preserve">et les </w:t>
      </w:r>
      <w:r w:rsidRPr="00D3054A">
        <w:rPr>
          <w:rFonts w:ascii="Calibri" w:eastAsia="Calibri" w:hAnsi="Calibri" w:cs="Times New Roman"/>
          <w:lang w:val="fr-BE"/>
        </w:rPr>
        <w:t>quantit</w:t>
      </w:r>
      <w:r w:rsidR="00CD7E5B">
        <w:rPr>
          <w:rFonts w:ascii="Calibri" w:eastAsia="Calibri" w:hAnsi="Calibri" w:cs="Times New Roman"/>
          <w:lang w:val="fr-BE"/>
        </w:rPr>
        <w:t>é</w:t>
      </w:r>
      <w:r w:rsidRPr="00D3054A">
        <w:rPr>
          <w:rFonts w:ascii="Calibri" w:eastAsia="Calibri" w:hAnsi="Calibri" w:cs="Times New Roman"/>
          <w:lang w:val="fr-BE"/>
        </w:rPr>
        <w:t xml:space="preserve">s </w:t>
      </w:r>
      <w:r w:rsidR="00CD7E5B">
        <w:rPr>
          <w:rFonts w:ascii="Calibri" w:eastAsia="Calibri" w:hAnsi="Calibri" w:cs="Times New Roman"/>
          <w:lang w:val="fr-BE"/>
        </w:rPr>
        <w:t xml:space="preserve">qui seront fournies. </w:t>
      </w:r>
    </w:p>
    <w:p w:rsidR="00591535" w:rsidRPr="00D3054A" w:rsidRDefault="00CD7E5B" w:rsidP="00036F53">
      <w:pPr>
        <w:numPr>
          <w:ilvl w:val="0"/>
          <w:numId w:val="3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>Eau</w:t>
      </w:r>
      <w:r w:rsidR="00591535" w:rsidRPr="00D3054A">
        <w:rPr>
          <w:rFonts w:ascii="Calibri" w:eastAsia="Calibri" w:hAnsi="Calibri" w:cs="Times New Roman"/>
          <w:lang w:val="fr-BE"/>
        </w:rPr>
        <w:t xml:space="preserve">: </w:t>
      </w:r>
    </w:p>
    <w:p w:rsidR="00591535" w:rsidRPr="00D3054A" w:rsidRDefault="00CD7E5B" w:rsidP="00036F53">
      <w:pPr>
        <w:numPr>
          <w:ilvl w:val="1"/>
          <w:numId w:val="3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 xml:space="preserve">Le projet d’eau pour le </w:t>
      </w:r>
      <w:r w:rsidR="00683D66" w:rsidRPr="00D3054A">
        <w:rPr>
          <w:rFonts w:ascii="Calibri" w:eastAsia="Calibri" w:hAnsi="Calibri" w:cs="Times New Roman"/>
          <w:lang w:val="fr-BE"/>
        </w:rPr>
        <w:t>rest</w:t>
      </w:r>
      <w:r>
        <w:rPr>
          <w:rFonts w:ascii="Calibri" w:eastAsia="Calibri" w:hAnsi="Calibri" w:cs="Times New Roman"/>
          <w:lang w:val="fr-BE"/>
        </w:rPr>
        <w:t xml:space="preserve">e des </w:t>
      </w:r>
      <w:r w:rsidR="00683D66" w:rsidRPr="00D3054A">
        <w:rPr>
          <w:rFonts w:ascii="Calibri" w:eastAsia="Calibri" w:hAnsi="Calibri" w:cs="Times New Roman"/>
          <w:lang w:val="fr-BE"/>
        </w:rPr>
        <w:t>villages</w:t>
      </w:r>
      <w:r>
        <w:rPr>
          <w:rFonts w:ascii="Calibri" w:eastAsia="Calibri" w:hAnsi="Calibri" w:cs="Times New Roman"/>
          <w:lang w:val="fr-BE"/>
        </w:rPr>
        <w:t xml:space="preserve"> de</w:t>
      </w:r>
      <w:r w:rsidR="00683D66" w:rsidRPr="00D3054A">
        <w:rPr>
          <w:rFonts w:ascii="Calibri" w:eastAsia="Calibri" w:hAnsi="Calibri" w:cs="Times New Roman"/>
          <w:lang w:val="fr-BE"/>
        </w:rPr>
        <w:t xml:space="preserve"> </w:t>
      </w:r>
      <w:proofErr w:type="spellStart"/>
      <w:r w:rsidR="00683D66" w:rsidRPr="00D3054A">
        <w:rPr>
          <w:rFonts w:ascii="Calibri" w:eastAsia="Calibri" w:hAnsi="Calibri" w:cs="Times New Roman"/>
          <w:lang w:val="fr-BE"/>
        </w:rPr>
        <w:t>Koudiadiène</w:t>
      </w:r>
      <w:proofErr w:type="spellEnd"/>
      <w:r w:rsidR="00683D66" w:rsidRPr="00D3054A">
        <w:rPr>
          <w:rFonts w:ascii="Calibri" w:eastAsia="Calibri" w:hAnsi="Calibri" w:cs="Times New Roman"/>
          <w:lang w:val="fr-BE"/>
        </w:rPr>
        <w:t xml:space="preserve"> </w:t>
      </w:r>
      <w:r>
        <w:rPr>
          <w:rFonts w:ascii="Calibri" w:eastAsia="Calibri" w:hAnsi="Calibri" w:cs="Times New Roman"/>
          <w:lang w:val="fr-BE"/>
        </w:rPr>
        <w:t>e</w:t>
      </w:r>
      <w:r w:rsidR="00683D66" w:rsidRPr="00D3054A">
        <w:rPr>
          <w:rFonts w:ascii="Calibri" w:eastAsia="Calibri" w:hAnsi="Calibri" w:cs="Times New Roman"/>
          <w:lang w:val="fr-BE"/>
        </w:rPr>
        <w:t>s</w:t>
      </w:r>
      <w:r>
        <w:rPr>
          <w:rFonts w:ascii="Calibri" w:eastAsia="Calibri" w:hAnsi="Calibri" w:cs="Times New Roman"/>
          <w:lang w:val="fr-BE"/>
        </w:rPr>
        <w:t>t accepté mais l’allocation du projet doit suivre la procédure établie par la compagnie.</w:t>
      </w:r>
      <w:r w:rsidR="00683D66" w:rsidRPr="00D3054A">
        <w:rPr>
          <w:rFonts w:ascii="Calibri" w:eastAsia="Calibri" w:hAnsi="Calibri" w:cs="Times New Roman"/>
          <w:lang w:val="fr-BE"/>
        </w:rPr>
        <w:t xml:space="preserve"> </w:t>
      </w:r>
    </w:p>
    <w:p w:rsidR="00591535" w:rsidRPr="00D3054A" w:rsidRDefault="00591535" w:rsidP="00036F53">
      <w:pPr>
        <w:numPr>
          <w:ilvl w:val="0"/>
          <w:numId w:val="3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 w:rsidRPr="00D3054A">
        <w:rPr>
          <w:rFonts w:ascii="Calibri" w:eastAsia="Calibri" w:hAnsi="Calibri" w:cs="Times New Roman"/>
          <w:lang w:val="fr-BE"/>
        </w:rPr>
        <w:t>Microcr</w:t>
      </w:r>
      <w:r w:rsidR="00CD7E5B">
        <w:rPr>
          <w:rFonts w:ascii="Calibri" w:eastAsia="Calibri" w:hAnsi="Calibri" w:cs="Times New Roman"/>
          <w:lang w:val="fr-BE"/>
        </w:rPr>
        <w:t>é</w:t>
      </w:r>
      <w:r w:rsidRPr="00D3054A">
        <w:rPr>
          <w:rFonts w:ascii="Calibri" w:eastAsia="Calibri" w:hAnsi="Calibri" w:cs="Times New Roman"/>
          <w:lang w:val="fr-BE"/>
        </w:rPr>
        <w:t xml:space="preserve">dits: </w:t>
      </w:r>
    </w:p>
    <w:p w:rsidR="00683D66" w:rsidRPr="00D3054A" w:rsidRDefault="00CD7E5B" w:rsidP="00036F53">
      <w:pPr>
        <w:numPr>
          <w:ilvl w:val="1"/>
          <w:numId w:val="3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>On demande une</w:t>
      </w:r>
      <w:r w:rsidR="00683D66" w:rsidRPr="00D3054A">
        <w:rPr>
          <w:rFonts w:ascii="Calibri" w:eastAsia="Calibri" w:hAnsi="Calibri" w:cs="Times New Roman"/>
          <w:lang w:val="fr-BE"/>
        </w:rPr>
        <w:t xml:space="preserve"> person</w:t>
      </w:r>
      <w:r>
        <w:rPr>
          <w:rFonts w:ascii="Calibri" w:eastAsia="Calibri" w:hAnsi="Calibri" w:cs="Times New Roman"/>
          <w:lang w:val="fr-BE"/>
        </w:rPr>
        <w:t>ne</w:t>
      </w:r>
      <w:r w:rsidR="00683D66" w:rsidRPr="00D3054A">
        <w:rPr>
          <w:rFonts w:ascii="Calibri" w:eastAsia="Calibri" w:hAnsi="Calibri" w:cs="Times New Roman"/>
          <w:lang w:val="fr-BE"/>
        </w:rPr>
        <w:t xml:space="preserve"> respons</w:t>
      </w:r>
      <w:r>
        <w:rPr>
          <w:rFonts w:ascii="Calibri" w:eastAsia="Calibri" w:hAnsi="Calibri" w:cs="Times New Roman"/>
          <w:lang w:val="fr-BE"/>
        </w:rPr>
        <w:t>a</w:t>
      </w:r>
      <w:r w:rsidR="00683D66" w:rsidRPr="00D3054A">
        <w:rPr>
          <w:rFonts w:ascii="Calibri" w:eastAsia="Calibri" w:hAnsi="Calibri" w:cs="Times New Roman"/>
          <w:lang w:val="fr-BE"/>
        </w:rPr>
        <w:t xml:space="preserve">ble </w:t>
      </w:r>
      <w:r>
        <w:rPr>
          <w:rFonts w:ascii="Calibri" w:eastAsia="Calibri" w:hAnsi="Calibri" w:cs="Times New Roman"/>
          <w:lang w:val="fr-BE"/>
        </w:rPr>
        <w:t>de s’occuper du microcré</w:t>
      </w:r>
      <w:r w:rsidR="00683D66" w:rsidRPr="00D3054A">
        <w:rPr>
          <w:rFonts w:ascii="Calibri" w:eastAsia="Calibri" w:hAnsi="Calibri" w:cs="Times New Roman"/>
          <w:lang w:val="fr-BE"/>
        </w:rPr>
        <w:t>dit</w:t>
      </w:r>
      <w:r>
        <w:rPr>
          <w:rFonts w:ascii="Calibri" w:eastAsia="Calibri" w:hAnsi="Calibri" w:cs="Times New Roman"/>
          <w:lang w:val="fr-BE"/>
        </w:rPr>
        <w:t xml:space="preserve"> selon</w:t>
      </w:r>
      <w:r w:rsidR="00683D66" w:rsidRPr="00D3054A">
        <w:rPr>
          <w:rFonts w:ascii="Calibri" w:eastAsia="Calibri" w:hAnsi="Calibri" w:cs="Times New Roman"/>
          <w:lang w:val="fr-BE"/>
        </w:rPr>
        <w:t xml:space="preserve"> </w:t>
      </w:r>
      <w:r>
        <w:rPr>
          <w:rFonts w:ascii="Calibri" w:eastAsia="Calibri" w:hAnsi="Calibri" w:cs="Times New Roman"/>
          <w:lang w:val="fr-BE"/>
        </w:rPr>
        <w:t xml:space="preserve">la procédure </w:t>
      </w:r>
      <w:r w:rsidR="00EE2692">
        <w:rPr>
          <w:rFonts w:ascii="Calibri" w:eastAsia="Calibri" w:hAnsi="Calibri" w:cs="Times New Roman"/>
          <w:lang w:val="fr-BE"/>
        </w:rPr>
        <w:t xml:space="preserve">de distribution. </w:t>
      </w:r>
    </w:p>
    <w:p w:rsidR="00683D66" w:rsidRPr="00D3054A" w:rsidRDefault="00EE2692" w:rsidP="00036F53">
      <w:pPr>
        <w:numPr>
          <w:ilvl w:val="1"/>
          <w:numId w:val="3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 xml:space="preserve">Le taux d’intérêt est réduit de </w:t>
      </w:r>
      <w:r w:rsidR="00683D66" w:rsidRPr="00D3054A">
        <w:rPr>
          <w:rFonts w:ascii="Calibri" w:eastAsia="Calibri" w:hAnsi="Calibri" w:cs="Times New Roman"/>
          <w:lang w:val="fr-BE"/>
        </w:rPr>
        <w:t xml:space="preserve">5% </w:t>
      </w:r>
      <w:r>
        <w:rPr>
          <w:rFonts w:ascii="Calibri" w:eastAsia="Calibri" w:hAnsi="Calibri" w:cs="Times New Roman"/>
          <w:lang w:val="fr-BE"/>
        </w:rPr>
        <w:t>à</w:t>
      </w:r>
      <w:r w:rsidR="00683D66" w:rsidRPr="00D3054A">
        <w:rPr>
          <w:rFonts w:ascii="Calibri" w:eastAsia="Calibri" w:hAnsi="Calibri" w:cs="Times New Roman"/>
          <w:lang w:val="fr-BE"/>
        </w:rPr>
        <w:t xml:space="preserve"> 1%.</w:t>
      </w:r>
    </w:p>
    <w:p w:rsidR="00591535" w:rsidRPr="00D3054A" w:rsidRDefault="00EE2692" w:rsidP="00036F53">
      <w:pPr>
        <w:numPr>
          <w:ilvl w:val="1"/>
          <w:numId w:val="3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>Les projets couronnés de succès seront récompensés.</w:t>
      </w:r>
    </w:p>
    <w:p w:rsidR="00683D66" w:rsidRPr="00D3054A" w:rsidRDefault="00EE2692" w:rsidP="00036F53">
      <w:pPr>
        <w:numPr>
          <w:ilvl w:val="0"/>
          <w:numId w:val="3"/>
        </w:numPr>
        <w:spacing w:after="120" w:line="360" w:lineRule="auto"/>
        <w:ind w:hanging="357"/>
        <w:contextualSpacing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 xml:space="preserve">Le travail des jeunes nécessite : </w:t>
      </w:r>
    </w:p>
    <w:p w:rsidR="00FB26B3" w:rsidRPr="00FB26B3" w:rsidRDefault="00EE2692" w:rsidP="00FB26B3">
      <w:pPr>
        <w:pStyle w:val="Paragraphedeliste"/>
        <w:numPr>
          <w:ilvl w:val="0"/>
          <w:numId w:val="12"/>
        </w:numPr>
        <w:tabs>
          <w:tab w:val="left" w:pos="1843"/>
        </w:tabs>
        <w:spacing w:after="120" w:line="360" w:lineRule="auto"/>
        <w:ind w:left="1560" w:hanging="426"/>
        <w:rPr>
          <w:rFonts w:ascii="Calibri" w:eastAsia="Calibri" w:hAnsi="Calibri" w:cs="Times New Roman"/>
          <w:b/>
          <w:u w:val="single"/>
          <w:lang w:val="fr-BE"/>
        </w:rPr>
      </w:pPr>
      <w:r w:rsidRPr="00FB26B3">
        <w:rPr>
          <w:rFonts w:ascii="Calibri" w:eastAsia="Calibri" w:hAnsi="Calibri" w:cs="Times New Roman"/>
          <w:lang w:val="fr-BE"/>
        </w:rPr>
        <w:t>Ils attendent la réponse des jeunes pour participer aux p</w:t>
      </w:r>
      <w:r w:rsidR="00FB26B3" w:rsidRPr="00FB26B3">
        <w:rPr>
          <w:rFonts w:ascii="Calibri" w:eastAsia="Calibri" w:hAnsi="Calibri" w:cs="Times New Roman"/>
          <w:lang w:val="fr-BE"/>
        </w:rPr>
        <w:t>r</w:t>
      </w:r>
      <w:r w:rsidRPr="00FB26B3">
        <w:rPr>
          <w:rFonts w:ascii="Calibri" w:eastAsia="Calibri" w:hAnsi="Calibri" w:cs="Times New Roman"/>
          <w:lang w:val="fr-BE"/>
        </w:rPr>
        <w:t>oposi</w:t>
      </w:r>
      <w:r w:rsidR="00FB26B3" w:rsidRPr="00FB26B3">
        <w:rPr>
          <w:rFonts w:ascii="Calibri" w:eastAsia="Calibri" w:hAnsi="Calibri" w:cs="Times New Roman"/>
          <w:lang w:val="fr-BE"/>
        </w:rPr>
        <w:t>t</w:t>
      </w:r>
      <w:r w:rsidRPr="00FB26B3">
        <w:rPr>
          <w:rFonts w:ascii="Calibri" w:eastAsia="Calibri" w:hAnsi="Calibri" w:cs="Times New Roman"/>
          <w:lang w:val="fr-BE"/>
        </w:rPr>
        <w:t>i</w:t>
      </w:r>
      <w:r w:rsidR="00FB26B3" w:rsidRPr="00FB26B3">
        <w:rPr>
          <w:rFonts w:ascii="Calibri" w:eastAsia="Calibri" w:hAnsi="Calibri" w:cs="Times New Roman"/>
          <w:lang w:val="fr-BE"/>
        </w:rPr>
        <w:t xml:space="preserve">ons de formation qui sont offertes pour continuer le travail. </w:t>
      </w:r>
    </w:p>
    <w:p w:rsidR="00FB26B3" w:rsidRDefault="00FB26B3" w:rsidP="00036F53">
      <w:pPr>
        <w:pStyle w:val="Paragraphedeliste"/>
        <w:numPr>
          <w:ilvl w:val="0"/>
          <w:numId w:val="3"/>
        </w:numPr>
        <w:spacing w:after="120" w:line="360" w:lineRule="auto"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>La procédure d’allocations pour les projets sera améliorée.</w:t>
      </w:r>
    </w:p>
    <w:p w:rsidR="00FB26B3" w:rsidRPr="00FB26B3" w:rsidRDefault="00FB26B3" w:rsidP="00FB26B3">
      <w:pPr>
        <w:pStyle w:val="Paragraphedeliste"/>
        <w:spacing w:after="120" w:line="360" w:lineRule="auto"/>
        <w:rPr>
          <w:rFonts w:ascii="Calibri" w:eastAsia="Calibri" w:hAnsi="Calibri" w:cs="Times New Roman"/>
          <w:lang w:val="fr-BE"/>
        </w:rPr>
      </w:pPr>
    </w:p>
    <w:p w:rsidR="00591535" w:rsidRPr="00FB26B3" w:rsidRDefault="00FB26B3" w:rsidP="00FB26B3">
      <w:pPr>
        <w:spacing w:after="120" w:line="360" w:lineRule="auto"/>
        <w:rPr>
          <w:rFonts w:ascii="Calibri" w:eastAsia="Calibri" w:hAnsi="Calibri" w:cs="Times New Roman"/>
          <w:b/>
          <w:u w:val="single"/>
          <w:lang w:val="fr-BE"/>
        </w:rPr>
      </w:pPr>
      <w:r>
        <w:rPr>
          <w:rFonts w:ascii="Calibri" w:eastAsia="Calibri" w:hAnsi="Calibri" w:cs="Times New Roman"/>
          <w:b/>
          <w:u w:val="single"/>
          <w:lang w:val="fr-BE"/>
        </w:rPr>
        <w:t>Niveau 2 : Plan de travail pour l’avenir</w:t>
      </w:r>
    </w:p>
    <w:p w:rsidR="00114DEC" w:rsidRPr="00D3054A" w:rsidRDefault="00FB26B3" w:rsidP="00036F53">
      <w:pPr>
        <w:pStyle w:val="Paragraphedeliste"/>
        <w:numPr>
          <w:ilvl w:val="0"/>
          <w:numId w:val="4"/>
        </w:numPr>
        <w:spacing w:after="120" w:line="360" w:lineRule="auto"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>Mesures o</w:t>
      </w:r>
      <w:r w:rsidR="00114DEC" w:rsidRPr="00D3054A">
        <w:rPr>
          <w:rFonts w:ascii="Calibri" w:eastAsia="Calibri" w:hAnsi="Calibri" w:cs="Times New Roman"/>
          <w:lang w:val="fr-BE"/>
        </w:rPr>
        <w:t>p</w:t>
      </w:r>
      <w:r>
        <w:rPr>
          <w:rFonts w:ascii="Calibri" w:eastAsia="Calibri" w:hAnsi="Calibri" w:cs="Times New Roman"/>
          <w:lang w:val="fr-BE"/>
        </w:rPr>
        <w:t>é</w:t>
      </w:r>
      <w:r w:rsidR="00114DEC" w:rsidRPr="00D3054A">
        <w:rPr>
          <w:rFonts w:ascii="Calibri" w:eastAsia="Calibri" w:hAnsi="Calibri" w:cs="Times New Roman"/>
          <w:lang w:val="fr-BE"/>
        </w:rPr>
        <w:t>ratio</w:t>
      </w:r>
      <w:r>
        <w:rPr>
          <w:rFonts w:ascii="Calibri" w:eastAsia="Calibri" w:hAnsi="Calibri" w:cs="Times New Roman"/>
          <w:lang w:val="fr-BE"/>
        </w:rPr>
        <w:t>n</w:t>
      </w:r>
      <w:r w:rsidR="00114DEC" w:rsidRPr="00D3054A">
        <w:rPr>
          <w:rFonts w:ascii="Calibri" w:eastAsia="Calibri" w:hAnsi="Calibri" w:cs="Times New Roman"/>
          <w:lang w:val="fr-BE"/>
        </w:rPr>
        <w:t>n</w:t>
      </w:r>
      <w:r>
        <w:rPr>
          <w:rFonts w:ascii="Calibri" w:eastAsia="Calibri" w:hAnsi="Calibri" w:cs="Times New Roman"/>
          <w:lang w:val="fr-BE"/>
        </w:rPr>
        <w:t>el</w:t>
      </w:r>
      <w:r w:rsidR="00114DEC" w:rsidRPr="00D3054A">
        <w:rPr>
          <w:rFonts w:ascii="Calibri" w:eastAsia="Calibri" w:hAnsi="Calibri" w:cs="Times New Roman"/>
          <w:lang w:val="fr-BE"/>
        </w:rPr>
        <w:t>l</w:t>
      </w:r>
      <w:r>
        <w:rPr>
          <w:rFonts w:ascii="Calibri" w:eastAsia="Calibri" w:hAnsi="Calibri" w:cs="Times New Roman"/>
          <w:lang w:val="fr-BE"/>
        </w:rPr>
        <w:t>es pour la réduction de la poussière</w:t>
      </w:r>
      <w:r w:rsidR="00114DEC" w:rsidRPr="00D3054A">
        <w:rPr>
          <w:rFonts w:ascii="Calibri" w:eastAsia="Calibri" w:hAnsi="Calibri" w:cs="Times New Roman"/>
          <w:lang w:val="fr-BE"/>
        </w:rPr>
        <w:t>:</w:t>
      </w:r>
    </w:p>
    <w:p w:rsidR="00114DEC" w:rsidRPr="00D3054A" w:rsidRDefault="00FB26B3" w:rsidP="00036F53">
      <w:pPr>
        <w:pStyle w:val="Paragraphedeliste"/>
        <w:numPr>
          <w:ilvl w:val="1"/>
          <w:numId w:val="4"/>
        </w:numPr>
        <w:spacing w:after="120" w:line="360" w:lineRule="auto"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 xml:space="preserve">Le site de </w:t>
      </w:r>
      <w:r w:rsidR="00F64000">
        <w:rPr>
          <w:rFonts w:ascii="Calibri" w:eastAsia="Calibri" w:hAnsi="Calibri" w:cs="Times New Roman"/>
          <w:lang w:val="fr-BE"/>
        </w:rPr>
        <w:t xml:space="preserve">criblage du phosphate sera modifié. </w:t>
      </w:r>
    </w:p>
    <w:p w:rsidR="00114DEC" w:rsidRPr="00D3054A" w:rsidRDefault="00F64000" w:rsidP="00036F53">
      <w:pPr>
        <w:numPr>
          <w:ilvl w:val="1"/>
          <w:numId w:val="4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 xml:space="preserve">L’arrosage des pistes sera augmenté </w:t>
      </w:r>
    </w:p>
    <w:p w:rsidR="00114DEC" w:rsidRPr="00D3054A" w:rsidRDefault="00F64000" w:rsidP="00036F53">
      <w:pPr>
        <w:pStyle w:val="Paragraphedeliste"/>
        <w:numPr>
          <w:ilvl w:val="0"/>
          <w:numId w:val="4"/>
        </w:numPr>
        <w:spacing w:after="120" w:line="360" w:lineRule="auto"/>
        <w:rPr>
          <w:lang w:val="fr-BE"/>
        </w:rPr>
      </w:pPr>
      <w:r>
        <w:rPr>
          <w:lang w:val="fr-BE"/>
        </w:rPr>
        <w:t>Plan c</w:t>
      </w:r>
      <w:r w:rsidR="00114DEC" w:rsidRPr="00D3054A">
        <w:rPr>
          <w:lang w:val="fr-BE"/>
        </w:rPr>
        <w:t>omp</w:t>
      </w:r>
      <w:r>
        <w:rPr>
          <w:lang w:val="fr-BE"/>
        </w:rPr>
        <w:t xml:space="preserve">let de réhabilitation avec la </w:t>
      </w:r>
      <w:r w:rsidR="00114DEC" w:rsidRPr="00D3054A">
        <w:rPr>
          <w:lang w:val="fr-BE"/>
        </w:rPr>
        <w:t>population.</w:t>
      </w:r>
    </w:p>
    <w:p w:rsidR="00114DEC" w:rsidRPr="00D3054A" w:rsidRDefault="00114DEC" w:rsidP="00036F53">
      <w:pPr>
        <w:pStyle w:val="Paragraphedeliste"/>
        <w:numPr>
          <w:ilvl w:val="1"/>
          <w:numId w:val="4"/>
        </w:numPr>
        <w:spacing w:after="120" w:line="360" w:lineRule="auto"/>
        <w:rPr>
          <w:lang w:val="fr-BE"/>
        </w:rPr>
      </w:pPr>
      <w:r w:rsidRPr="00D3054A">
        <w:rPr>
          <w:lang w:val="fr-BE"/>
        </w:rPr>
        <w:t xml:space="preserve">SEPHOS </w:t>
      </w:r>
      <w:r w:rsidR="00F64000">
        <w:rPr>
          <w:lang w:val="fr-BE"/>
        </w:rPr>
        <w:t xml:space="preserve">enverra le plan de réhabilitation pour la mine. </w:t>
      </w:r>
    </w:p>
    <w:p w:rsidR="00114DEC" w:rsidRPr="00D3054A" w:rsidRDefault="00F64000" w:rsidP="00036F53">
      <w:pPr>
        <w:numPr>
          <w:ilvl w:val="1"/>
          <w:numId w:val="4"/>
        </w:numPr>
        <w:spacing w:after="120" w:line="360" w:lineRule="auto"/>
        <w:contextualSpacing/>
        <w:rPr>
          <w:rFonts w:ascii="Calibri" w:eastAsia="Calibri" w:hAnsi="Calibri" w:cs="Times New Roman"/>
          <w:lang w:val="fr-BE"/>
        </w:rPr>
      </w:pPr>
      <w:r>
        <w:rPr>
          <w:lang w:val="fr-BE"/>
        </w:rPr>
        <w:t xml:space="preserve">Ce plan doit être agréé avec la </w:t>
      </w:r>
      <w:r w:rsidR="00114DEC" w:rsidRPr="00D3054A">
        <w:rPr>
          <w:lang w:val="fr-BE"/>
        </w:rPr>
        <w:t xml:space="preserve">population </w:t>
      </w:r>
      <w:r>
        <w:rPr>
          <w:lang w:val="fr-BE"/>
        </w:rPr>
        <w:t>et la p</w:t>
      </w:r>
      <w:r w:rsidR="00114DEC" w:rsidRPr="00D3054A">
        <w:rPr>
          <w:lang w:val="fr-BE"/>
        </w:rPr>
        <w:t xml:space="preserve">articipation </w:t>
      </w:r>
      <w:r>
        <w:rPr>
          <w:lang w:val="fr-BE"/>
        </w:rPr>
        <w:t xml:space="preserve">d’une institution de médiation qui sera fixée à l’avenir. </w:t>
      </w:r>
    </w:p>
    <w:p w:rsidR="00126563" w:rsidRPr="00D3054A" w:rsidRDefault="00F64000" w:rsidP="00036F53">
      <w:pPr>
        <w:pStyle w:val="Paragraphedeliste"/>
        <w:numPr>
          <w:ilvl w:val="1"/>
          <w:numId w:val="4"/>
        </w:numPr>
        <w:spacing w:after="120" w:line="360" w:lineRule="auto"/>
        <w:rPr>
          <w:lang w:val="fr-BE"/>
        </w:rPr>
      </w:pPr>
      <w:r>
        <w:rPr>
          <w:lang w:val="fr-BE"/>
        </w:rPr>
        <w:lastRenderedPageBreak/>
        <w:t xml:space="preserve">Il inclura aussi bien des mesures environnementales que des mesures de développement social pour la région. </w:t>
      </w:r>
    </w:p>
    <w:p w:rsidR="008416C6" w:rsidRPr="00D3054A" w:rsidRDefault="008416C6" w:rsidP="00036F53">
      <w:pPr>
        <w:spacing w:after="120" w:line="360" w:lineRule="auto"/>
        <w:rPr>
          <w:lang w:val="fr-BE"/>
        </w:rPr>
      </w:pPr>
    </w:p>
    <w:p w:rsidR="00F64000" w:rsidRPr="00F64000" w:rsidRDefault="008416C6" w:rsidP="00036F53">
      <w:pPr>
        <w:pStyle w:val="Paragraphedeliste"/>
        <w:numPr>
          <w:ilvl w:val="0"/>
          <w:numId w:val="5"/>
        </w:numPr>
        <w:spacing w:after="120" w:line="360" w:lineRule="auto"/>
        <w:rPr>
          <w:lang w:val="fr-BE"/>
        </w:rPr>
      </w:pPr>
      <w:r w:rsidRPr="00F64000">
        <w:rPr>
          <w:b/>
          <w:sz w:val="28"/>
          <w:szCs w:val="28"/>
          <w:lang w:val="fr-BE"/>
        </w:rPr>
        <w:t xml:space="preserve">Conclusions </w:t>
      </w:r>
      <w:r w:rsidR="00F64000" w:rsidRPr="00F64000">
        <w:rPr>
          <w:b/>
          <w:sz w:val="28"/>
          <w:szCs w:val="28"/>
          <w:lang w:val="fr-BE"/>
        </w:rPr>
        <w:t xml:space="preserve">et questions qui restent en suspens après le voyage </w:t>
      </w:r>
    </w:p>
    <w:p w:rsidR="008416C6" w:rsidRPr="00F64000" w:rsidRDefault="00F64000" w:rsidP="00F64000">
      <w:pPr>
        <w:spacing w:after="120" w:line="360" w:lineRule="auto"/>
        <w:rPr>
          <w:lang w:val="fr-BE"/>
        </w:rPr>
      </w:pPr>
      <w:r>
        <w:rPr>
          <w:lang w:val="fr-BE"/>
        </w:rPr>
        <w:t>Ce qui suit est un résumé de la situation par rapport à chacun des acteurs</w:t>
      </w:r>
      <w:r w:rsidR="008416C6" w:rsidRPr="00F64000">
        <w:rPr>
          <w:lang w:val="fr-BE"/>
        </w:rPr>
        <w:t xml:space="preserve">. </w:t>
      </w:r>
    </w:p>
    <w:p w:rsidR="008416C6" w:rsidRPr="00D3054A" w:rsidRDefault="00F64000" w:rsidP="00036F53">
      <w:pPr>
        <w:pStyle w:val="Paragraphedeliste"/>
        <w:numPr>
          <w:ilvl w:val="0"/>
          <w:numId w:val="6"/>
        </w:numPr>
        <w:spacing w:after="120" w:line="360" w:lineRule="auto"/>
        <w:rPr>
          <w:lang w:val="fr-BE"/>
        </w:rPr>
      </w:pPr>
      <w:r>
        <w:rPr>
          <w:lang w:val="fr-BE"/>
        </w:rPr>
        <w:t xml:space="preserve">Concernant </w:t>
      </w:r>
      <w:r w:rsidR="008416C6" w:rsidRPr="00D3054A">
        <w:rPr>
          <w:lang w:val="fr-BE"/>
        </w:rPr>
        <w:t>CICODEV.</w:t>
      </w:r>
    </w:p>
    <w:p w:rsidR="008416C6" w:rsidRPr="00D3054A" w:rsidRDefault="00F64000" w:rsidP="00036F53">
      <w:pPr>
        <w:pStyle w:val="Paragraphedeliste"/>
        <w:numPr>
          <w:ilvl w:val="1"/>
          <w:numId w:val="3"/>
        </w:numPr>
        <w:spacing w:after="120" w:line="360" w:lineRule="auto"/>
        <w:rPr>
          <w:lang w:val="fr-BE"/>
        </w:rPr>
      </w:pPr>
      <w:r>
        <w:rPr>
          <w:lang w:val="fr-BE"/>
        </w:rPr>
        <w:t>Bien que la réunion ait été cordiale, elle s’est conclue dans la tension.</w:t>
      </w:r>
    </w:p>
    <w:p w:rsidR="008416C6" w:rsidRPr="00D3054A" w:rsidRDefault="008416C6" w:rsidP="00036F53">
      <w:pPr>
        <w:pStyle w:val="Paragraphedeliste"/>
        <w:numPr>
          <w:ilvl w:val="1"/>
          <w:numId w:val="3"/>
        </w:numPr>
        <w:spacing w:after="120" w:line="360" w:lineRule="auto"/>
        <w:rPr>
          <w:lang w:val="fr-BE"/>
        </w:rPr>
      </w:pPr>
      <w:r w:rsidRPr="00D3054A">
        <w:rPr>
          <w:lang w:val="fr-BE"/>
        </w:rPr>
        <w:t xml:space="preserve">CICODEV </w:t>
      </w:r>
      <w:r w:rsidR="00F64000">
        <w:rPr>
          <w:lang w:val="fr-BE"/>
        </w:rPr>
        <w:t xml:space="preserve">serait intéressé au suivi du cas et nous a posé la question de ce que sera son rôle. </w:t>
      </w:r>
    </w:p>
    <w:p w:rsidR="008416C6" w:rsidRPr="00D3054A" w:rsidRDefault="00F64000" w:rsidP="00036F53">
      <w:pPr>
        <w:pStyle w:val="Paragraphedeliste"/>
        <w:numPr>
          <w:ilvl w:val="1"/>
          <w:numId w:val="3"/>
        </w:numPr>
        <w:spacing w:after="120" w:line="360" w:lineRule="auto"/>
        <w:rPr>
          <w:lang w:val="fr-BE"/>
        </w:rPr>
      </w:pPr>
      <w:r>
        <w:rPr>
          <w:lang w:val="fr-BE"/>
        </w:rPr>
        <w:t>Ils attendent une position officielle d’</w:t>
      </w:r>
      <w:r w:rsidR="00124C17" w:rsidRPr="00D3054A">
        <w:rPr>
          <w:lang w:val="fr-BE"/>
        </w:rPr>
        <w:t>AEFJN</w:t>
      </w:r>
    </w:p>
    <w:p w:rsidR="00124C17" w:rsidRPr="00D3054A" w:rsidRDefault="00124C17" w:rsidP="00036F53">
      <w:pPr>
        <w:pStyle w:val="Paragraphedeliste"/>
        <w:spacing w:after="120" w:line="360" w:lineRule="auto"/>
        <w:ind w:left="1440"/>
        <w:rPr>
          <w:lang w:val="fr-BE"/>
        </w:rPr>
      </w:pPr>
    </w:p>
    <w:p w:rsidR="008416C6" w:rsidRPr="00D3054A" w:rsidRDefault="008416C6" w:rsidP="00036F53">
      <w:pPr>
        <w:pStyle w:val="Paragraphedeliste"/>
        <w:numPr>
          <w:ilvl w:val="0"/>
          <w:numId w:val="6"/>
        </w:numPr>
        <w:spacing w:after="120" w:line="360" w:lineRule="auto"/>
        <w:ind w:left="714" w:hanging="357"/>
        <w:rPr>
          <w:lang w:val="fr-BE"/>
        </w:rPr>
      </w:pPr>
      <w:r w:rsidRPr="00D3054A">
        <w:rPr>
          <w:lang w:val="fr-BE"/>
        </w:rPr>
        <w:t>Concer</w:t>
      </w:r>
      <w:r w:rsidR="00305EC0">
        <w:rPr>
          <w:lang w:val="fr-BE"/>
        </w:rPr>
        <w:t xml:space="preserve">nant </w:t>
      </w:r>
      <w:r w:rsidR="00124C17" w:rsidRPr="00D3054A">
        <w:rPr>
          <w:lang w:val="fr-BE"/>
        </w:rPr>
        <w:t xml:space="preserve">AEFJN </w:t>
      </w:r>
      <w:r w:rsidR="00305EC0">
        <w:rPr>
          <w:lang w:val="fr-BE"/>
        </w:rPr>
        <w:t xml:space="preserve">et l’Antenne de </w:t>
      </w:r>
      <w:r w:rsidR="00124C17" w:rsidRPr="00D3054A">
        <w:rPr>
          <w:lang w:val="fr-BE"/>
        </w:rPr>
        <w:t xml:space="preserve">Madrid  </w:t>
      </w:r>
    </w:p>
    <w:p w:rsidR="008416C6" w:rsidRPr="00D3054A" w:rsidRDefault="00305EC0" w:rsidP="00036F53">
      <w:pPr>
        <w:pStyle w:val="Paragraphedeliste"/>
        <w:numPr>
          <w:ilvl w:val="0"/>
          <w:numId w:val="7"/>
        </w:numPr>
        <w:spacing w:after="120" w:line="360" w:lineRule="auto"/>
        <w:ind w:left="714" w:hanging="357"/>
        <w:rPr>
          <w:lang w:val="fr-BE"/>
        </w:rPr>
      </w:pPr>
      <w:r>
        <w:rPr>
          <w:lang w:val="fr-BE"/>
        </w:rPr>
        <w:t xml:space="preserve">Le lien avec </w:t>
      </w:r>
      <w:r w:rsidR="008416C6" w:rsidRPr="00D3054A">
        <w:rPr>
          <w:lang w:val="fr-BE"/>
        </w:rPr>
        <w:t xml:space="preserve">CICODEV </w:t>
      </w:r>
      <w:r>
        <w:rPr>
          <w:lang w:val="fr-BE"/>
        </w:rPr>
        <w:t xml:space="preserve">doit être </w:t>
      </w:r>
      <w:r w:rsidR="008416C6" w:rsidRPr="00D3054A">
        <w:rPr>
          <w:lang w:val="fr-BE"/>
        </w:rPr>
        <w:t>clarifi</w:t>
      </w:r>
      <w:r>
        <w:rPr>
          <w:lang w:val="fr-BE"/>
        </w:rPr>
        <w:t>é</w:t>
      </w:r>
      <w:r w:rsidR="008416C6" w:rsidRPr="00D3054A">
        <w:rPr>
          <w:lang w:val="fr-BE"/>
        </w:rPr>
        <w:t>.</w:t>
      </w:r>
    </w:p>
    <w:p w:rsidR="008416C6" w:rsidRPr="00D3054A" w:rsidRDefault="00305EC0" w:rsidP="00036F53">
      <w:pPr>
        <w:pStyle w:val="Paragraphedeliste"/>
        <w:numPr>
          <w:ilvl w:val="0"/>
          <w:numId w:val="7"/>
        </w:numPr>
        <w:spacing w:after="120" w:line="360" w:lineRule="auto"/>
        <w:ind w:left="714" w:hanging="357"/>
        <w:rPr>
          <w:lang w:val="fr-BE"/>
        </w:rPr>
      </w:pPr>
      <w:r>
        <w:rPr>
          <w:lang w:val="fr-BE"/>
        </w:rPr>
        <w:t>Redé</w:t>
      </w:r>
      <w:r w:rsidR="008416C6" w:rsidRPr="00D3054A">
        <w:rPr>
          <w:lang w:val="fr-BE"/>
        </w:rPr>
        <w:t>fin</w:t>
      </w:r>
      <w:r>
        <w:rPr>
          <w:lang w:val="fr-BE"/>
        </w:rPr>
        <w:t xml:space="preserve">ir comment nous serons en relation avec la région et qui seront nos interlocuteurs. </w:t>
      </w:r>
    </w:p>
    <w:p w:rsidR="00124C17" w:rsidRPr="00D3054A" w:rsidRDefault="00124C17" w:rsidP="00036F53">
      <w:pPr>
        <w:pStyle w:val="Paragraphedeliste"/>
        <w:numPr>
          <w:ilvl w:val="0"/>
          <w:numId w:val="7"/>
        </w:numPr>
        <w:spacing w:after="120" w:line="360" w:lineRule="auto"/>
        <w:ind w:left="714" w:hanging="357"/>
        <w:rPr>
          <w:lang w:val="fr-BE"/>
        </w:rPr>
      </w:pPr>
      <w:r w:rsidRPr="00D3054A">
        <w:rPr>
          <w:lang w:val="fr-BE"/>
        </w:rPr>
        <w:t>Clarif</w:t>
      </w:r>
      <w:r w:rsidR="008E7385">
        <w:rPr>
          <w:lang w:val="fr-BE"/>
        </w:rPr>
        <w:t xml:space="preserve">ier comment AEFJN et l’antenne de </w:t>
      </w:r>
      <w:r w:rsidRPr="00D3054A">
        <w:rPr>
          <w:lang w:val="fr-BE"/>
        </w:rPr>
        <w:t>Madrid</w:t>
      </w:r>
      <w:r w:rsidR="008E7385">
        <w:rPr>
          <w:lang w:val="fr-BE"/>
        </w:rPr>
        <w:t xml:space="preserve"> auront une stratégie commune</w:t>
      </w:r>
    </w:p>
    <w:p w:rsidR="00124C17" w:rsidRPr="00D3054A" w:rsidRDefault="00124C17" w:rsidP="00036F53">
      <w:pPr>
        <w:pStyle w:val="Paragraphedeliste"/>
        <w:spacing w:after="120" w:line="360" w:lineRule="auto"/>
        <w:ind w:left="714"/>
        <w:rPr>
          <w:lang w:val="fr-BE"/>
        </w:rPr>
      </w:pPr>
    </w:p>
    <w:p w:rsidR="008416C6" w:rsidRPr="00D3054A" w:rsidRDefault="008E7385" w:rsidP="00036F53">
      <w:pPr>
        <w:pStyle w:val="Paragraphedeliste"/>
        <w:numPr>
          <w:ilvl w:val="0"/>
          <w:numId w:val="6"/>
        </w:numPr>
        <w:spacing w:after="120" w:line="360" w:lineRule="auto"/>
        <w:rPr>
          <w:lang w:val="fr-BE"/>
        </w:rPr>
      </w:pPr>
      <w:r>
        <w:rPr>
          <w:lang w:val="fr-BE"/>
        </w:rPr>
        <w:t xml:space="preserve">Concernant </w:t>
      </w:r>
      <w:r w:rsidR="008416C6" w:rsidRPr="00D3054A">
        <w:rPr>
          <w:lang w:val="fr-BE"/>
        </w:rPr>
        <w:t>SEPHOS.</w:t>
      </w:r>
    </w:p>
    <w:p w:rsidR="008416C6" w:rsidRPr="00D3054A" w:rsidRDefault="008E7385" w:rsidP="00036F53">
      <w:pPr>
        <w:pStyle w:val="Paragraphedeliste"/>
        <w:numPr>
          <w:ilvl w:val="0"/>
          <w:numId w:val="8"/>
        </w:numPr>
        <w:spacing w:after="120" w:line="360" w:lineRule="auto"/>
        <w:rPr>
          <w:lang w:val="fr-BE"/>
        </w:rPr>
      </w:pPr>
      <w:r>
        <w:rPr>
          <w:lang w:val="fr-BE"/>
        </w:rPr>
        <w:t xml:space="preserve">Ils ont demandé la </w:t>
      </w:r>
      <w:r w:rsidR="008416C6" w:rsidRPr="00D3054A">
        <w:rPr>
          <w:lang w:val="fr-BE"/>
        </w:rPr>
        <w:t xml:space="preserve">rectification </w:t>
      </w:r>
      <w:r>
        <w:rPr>
          <w:lang w:val="fr-BE"/>
        </w:rPr>
        <w:t>du</w:t>
      </w:r>
      <w:r w:rsidR="008416C6" w:rsidRPr="00D3054A">
        <w:rPr>
          <w:lang w:val="fr-BE"/>
        </w:rPr>
        <w:t xml:space="preserve"> r</w:t>
      </w:r>
      <w:r>
        <w:rPr>
          <w:lang w:val="fr-BE"/>
        </w:rPr>
        <w:t>ap</w:t>
      </w:r>
      <w:r w:rsidR="008416C6" w:rsidRPr="00D3054A">
        <w:rPr>
          <w:lang w:val="fr-BE"/>
        </w:rPr>
        <w:t xml:space="preserve">port. </w:t>
      </w:r>
      <w:r>
        <w:rPr>
          <w:lang w:val="fr-BE"/>
        </w:rPr>
        <w:t xml:space="preserve">Nous devons donner une réponse et un projet de </w:t>
      </w:r>
      <w:r w:rsidR="00CC7169" w:rsidRPr="00D3054A">
        <w:rPr>
          <w:lang w:val="fr-BE"/>
        </w:rPr>
        <w:t xml:space="preserve">clarification </w:t>
      </w:r>
      <w:r>
        <w:rPr>
          <w:lang w:val="fr-BE"/>
        </w:rPr>
        <w:t>de notre</w:t>
      </w:r>
      <w:r w:rsidR="00CC7169" w:rsidRPr="00D3054A">
        <w:rPr>
          <w:lang w:val="fr-BE"/>
        </w:rPr>
        <w:t xml:space="preserve"> r</w:t>
      </w:r>
      <w:r>
        <w:rPr>
          <w:lang w:val="fr-BE"/>
        </w:rPr>
        <w:t>ap</w:t>
      </w:r>
      <w:r w:rsidR="00CC7169" w:rsidRPr="00D3054A">
        <w:rPr>
          <w:lang w:val="fr-BE"/>
        </w:rPr>
        <w:t>port</w:t>
      </w:r>
    </w:p>
    <w:p w:rsidR="00CC7169" w:rsidRPr="00D3054A" w:rsidRDefault="008E7385" w:rsidP="00036F53">
      <w:pPr>
        <w:pStyle w:val="Paragraphedeliste"/>
        <w:numPr>
          <w:ilvl w:val="0"/>
          <w:numId w:val="8"/>
        </w:numPr>
        <w:spacing w:after="120" w:line="360" w:lineRule="auto"/>
        <w:rPr>
          <w:lang w:val="fr-BE"/>
        </w:rPr>
      </w:pPr>
      <w:r>
        <w:rPr>
          <w:lang w:val="fr-BE"/>
        </w:rPr>
        <w:t xml:space="preserve">La manière de suivre le travail aux deux niveaux doit être exprimée : aide concrète et plan de réhabilitation. </w:t>
      </w:r>
    </w:p>
    <w:p w:rsidR="008416C6" w:rsidRPr="00D3054A" w:rsidRDefault="008E7385" w:rsidP="00036F53">
      <w:pPr>
        <w:pStyle w:val="Paragraphedeliste"/>
        <w:numPr>
          <w:ilvl w:val="0"/>
          <w:numId w:val="8"/>
        </w:numPr>
        <w:spacing w:after="120" w:line="360" w:lineRule="auto"/>
        <w:rPr>
          <w:lang w:val="fr-BE"/>
        </w:rPr>
      </w:pPr>
      <w:r>
        <w:rPr>
          <w:lang w:val="fr-BE"/>
        </w:rPr>
        <w:t>Etape suivante</w:t>
      </w:r>
      <w:r w:rsidR="008416C6" w:rsidRPr="00D3054A">
        <w:rPr>
          <w:lang w:val="fr-BE"/>
        </w:rPr>
        <w:t xml:space="preserve">: </w:t>
      </w:r>
      <w:r>
        <w:rPr>
          <w:lang w:val="fr-BE"/>
        </w:rPr>
        <w:t xml:space="preserve">écrire à </w:t>
      </w:r>
      <w:r w:rsidR="00CC7169" w:rsidRPr="00D3054A">
        <w:rPr>
          <w:lang w:val="fr-BE"/>
        </w:rPr>
        <w:t xml:space="preserve">SEPHOS </w:t>
      </w:r>
      <w:r>
        <w:rPr>
          <w:lang w:val="fr-BE"/>
        </w:rPr>
        <w:t xml:space="preserve">avec les </w:t>
      </w:r>
      <w:r w:rsidR="008416C6" w:rsidRPr="00D3054A">
        <w:rPr>
          <w:lang w:val="fr-BE"/>
        </w:rPr>
        <w:t xml:space="preserve">conclusions </w:t>
      </w:r>
      <w:r>
        <w:rPr>
          <w:lang w:val="fr-BE"/>
        </w:rPr>
        <w:t>et une proposition de rectifier et d’envoyer le document avec l’accord</w:t>
      </w:r>
    </w:p>
    <w:p w:rsidR="00CC7169" w:rsidRPr="00D3054A" w:rsidRDefault="00CC7169" w:rsidP="00036F53">
      <w:pPr>
        <w:spacing w:after="120" w:line="360" w:lineRule="auto"/>
        <w:ind w:left="360"/>
        <w:rPr>
          <w:lang w:val="fr-BE"/>
        </w:rPr>
      </w:pPr>
    </w:p>
    <w:p w:rsidR="008416C6" w:rsidRPr="00D3054A" w:rsidRDefault="008E7385" w:rsidP="00036F53">
      <w:pPr>
        <w:pStyle w:val="Paragraphedeliste"/>
        <w:numPr>
          <w:ilvl w:val="0"/>
          <w:numId w:val="6"/>
        </w:numPr>
        <w:spacing w:after="120" w:line="360" w:lineRule="auto"/>
        <w:rPr>
          <w:lang w:val="fr-BE"/>
        </w:rPr>
      </w:pPr>
      <w:r>
        <w:rPr>
          <w:lang w:val="fr-BE"/>
        </w:rPr>
        <w:t xml:space="preserve">Concernant l’Eglise de </w:t>
      </w:r>
      <w:r w:rsidR="008416C6" w:rsidRPr="00D3054A">
        <w:rPr>
          <w:lang w:val="fr-BE"/>
        </w:rPr>
        <w:t>T</w:t>
      </w:r>
      <w:r w:rsidR="00CC7169" w:rsidRPr="00D3054A">
        <w:rPr>
          <w:lang w:val="fr-BE"/>
        </w:rPr>
        <w:t xml:space="preserve">hiès (Justice </w:t>
      </w:r>
      <w:r>
        <w:rPr>
          <w:lang w:val="fr-BE"/>
        </w:rPr>
        <w:t>et</w:t>
      </w:r>
      <w:r w:rsidR="00CC7169" w:rsidRPr="00D3054A">
        <w:rPr>
          <w:lang w:val="fr-BE"/>
        </w:rPr>
        <w:t xml:space="preserve"> Pa</w:t>
      </w:r>
      <w:r>
        <w:rPr>
          <w:lang w:val="fr-BE"/>
        </w:rPr>
        <w:t>ix</w:t>
      </w:r>
      <w:r w:rsidR="00CC7169" w:rsidRPr="00D3054A">
        <w:rPr>
          <w:lang w:val="fr-BE"/>
        </w:rPr>
        <w:t>)</w:t>
      </w:r>
    </w:p>
    <w:p w:rsidR="00CC7169" w:rsidRPr="00D3054A" w:rsidRDefault="008E7385" w:rsidP="00036F53">
      <w:pPr>
        <w:pStyle w:val="Paragraphedeliste"/>
        <w:numPr>
          <w:ilvl w:val="0"/>
          <w:numId w:val="9"/>
        </w:numPr>
        <w:spacing w:after="120" w:line="360" w:lineRule="auto"/>
        <w:rPr>
          <w:lang w:val="fr-BE"/>
        </w:rPr>
      </w:pPr>
      <w:r>
        <w:rPr>
          <w:lang w:val="fr-BE"/>
        </w:rPr>
        <w:t xml:space="preserve">L’engagement de </w:t>
      </w:r>
      <w:r w:rsidR="008416C6" w:rsidRPr="00D3054A">
        <w:rPr>
          <w:lang w:val="fr-BE"/>
        </w:rPr>
        <w:t>continue</w:t>
      </w:r>
      <w:r>
        <w:rPr>
          <w:lang w:val="fr-BE"/>
        </w:rPr>
        <w:t xml:space="preserve">r à travailler avec les responsables </w:t>
      </w:r>
      <w:r w:rsidR="008416C6" w:rsidRPr="00D3054A">
        <w:rPr>
          <w:lang w:val="fr-BE"/>
        </w:rPr>
        <w:t xml:space="preserve">national </w:t>
      </w:r>
      <w:r>
        <w:rPr>
          <w:lang w:val="fr-BE"/>
        </w:rPr>
        <w:t>et diocé</w:t>
      </w:r>
      <w:r w:rsidR="008416C6" w:rsidRPr="00D3054A">
        <w:rPr>
          <w:lang w:val="fr-BE"/>
        </w:rPr>
        <w:t>sa</w:t>
      </w:r>
      <w:r>
        <w:rPr>
          <w:lang w:val="fr-BE"/>
        </w:rPr>
        <w:t>i</w:t>
      </w:r>
      <w:r w:rsidR="008416C6" w:rsidRPr="00D3054A">
        <w:rPr>
          <w:lang w:val="fr-BE"/>
        </w:rPr>
        <w:t xml:space="preserve">n </w:t>
      </w:r>
      <w:r>
        <w:rPr>
          <w:lang w:val="fr-BE"/>
        </w:rPr>
        <w:t xml:space="preserve">de </w:t>
      </w:r>
      <w:r w:rsidR="008416C6" w:rsidRPr="00D3054A">
        <w:rPr>
          <w:lang w:val="fr-BE"/>
        </w:rPr>
        <w:t xml:space="preserve">justice </w:t>
      </w:r>
      <w:r>
        <w:rPr>
          <w:lang w:val="fr-BE"/>
        </w:rPr>
        <w:t>et paix doit être consolidé</w:t>
      </w:r>
    </w:p>
    <w:p w:rsidR="008416C6" w:rsidRPr="00D3054A" w:rsidRDefault="008E7385" w:rsidP="00036F53">
      <w:pPr>
        <w:pStyle w:val="Paragraphedeliste"/>
        <w:numPr>
          <w:ilvl w:val="0"/>
          <w:numId w:val="9"/>
        </w:numPr>
        <w:spacing w:after="120" w:line="360" w:lineRule="auto"/>
        <w:rPr>
          <w:lang w:val="fr-BE"/>
        </w:rPr>
      </w:pPr>
      <w:r>
        <w:rPr>
          <w:lang w:val="fr-BE"/>
        </w:rPr>
        <w:t>Etape suivante</w:t>
      </w:r>
      <w:r w:rsidR="008416C6" w:rsidRPr="00D3054A">
        <w:rPr>
          <w:lang w:val="fr-BE"/>
        </w:rPr>
        <w:t xml:space="preserve">: </w:t>
      </w:r>
      <w:r>
        <w:rPr>
          <w:lang w:val="fr-BE"/>
        </w:rPr>
        <w:t xml:space="preserve">courriels de remerciements à </w:t>
      </w:r>
      <w:r w:rsidR="008416C6" w:rsidRPr="00D3054A">
        <w:rPr>
          <w:lang w:val="fr-BE"/>
        </w:rPr>
        <w:t xml:space="preserve">Abate Alphonse </w:t>
      </w:r>
      <w:r>
        <w:rPr>
          <w:lang w:val="fr-BE"/>
        </w:rPr>
        <w:t xml:space="preserve">et à </w:t>
      </w:r>
      <w:proofErr w:type="gramStart"/>
      <w:r>
        <w:rPr>
          <w:lang w:val="fr-BE"/>
        </w:rPr>
        <w:t>l’</w:t>
      </w:r>
      <w:r w:rsidR="008416C6" w:rsidRPr="00D3054A">
        <w:rPr>
          <w:lang w:val="fr-BE"/>
        </w:rPr>
        <w:t xml:space="preserve"> Abbé</w:t>
      </w:r>
      <w:proofErr w:type="gramEnd"/>
      <w:r w:rsidR="008416C6" w:rsidRPr="00D3054A">
        <w:rPr>
          <w:lang w:val="fr-BE"/>
        </w:rPr>
        <w:t xml:space="preserve"> </w:t>
      </w:r>
      <w:proofErr w:type="spellStart"/>
      <w:r w:rsidR="008416C6" w:rsidRPr="00D3054A">
        <w:rPr>
          <w:lang w:val="fr-BE"/>
        </w:rPr>
        <w:t>Epifanía</w:t>
      </w:r>
      <w:proofErr w:type="spellEnd"/>
      <w:r w:rsidR="008416C6" w:rsidRPr="00D3054A">
        <w:rPr>
          <w:lang w:val="fr-BE"/>
        </w:rPr>
        <w:t xml:space="preserve"> </w:t>
      </w:r>
      <w:r>
        <w:rPr>
          <w:lang w:val="fr-BE"/>
        </w:rPr>
        <w:t>et envoi du document avec l’accord</w:t>
      </w:r>
      <w:r w:rsidR="008416C6" w:rsidRPr="00D3054A">
        <w:rPr>
          <w:lang w:val="fr-BE"/>
        </w:rPr>
        <w:t xml:space="preserve"> </w:t>
      </w:r>
    </w:p>
    <w:p w:rsidR="00036F53" w:rsidRPr="00D3054A" w:rsidRDefault="00036F53" w:rsidP="00036F53">
      <w:pPr>
        <w:spacing w:after="120" w:line="360" w:lineRule="auto"/>
        <w:rPr>
          <w:lang w:val="fr-BE"/>
        </w:rPr>
      </w:pPr>
    </w:p>
    <w:p w:rsidR="008416C6" w:rsidRPr="00D3054A" w:rsidRDefault="008E7385" w:rsidP="00036F53">
      <w:pPr>
        <w:pStyle w:val="Paragraphedeliste"/>
        <w:numPr>
          <w:ilvl w:val="0"/>
          <w:numId w:val="6"/>
        </w:numPr>
        <w:spacing w:after="120" w:line="360" w:lineRule="auto"/>
        <w:rPr>
          <w:lang w:val="fr-BE"/>
        </w:rPr>
      </w:pPr>
      <w:r>
        <w:rPr>
          <w:lang w:val="fr-BE"/>
        </w:rPr>
        <w:lastRenderedPageBreak/>
        <w:t xml:space="preserve">Concernant la </w:t>
      </w:r>
      <w:r w:rsidR="008416C6" w:rsidRPr="00D3054A">
        <w:rPr>
          <w:lang w:val="fr-BE"/>
        </w:rPr>
        <w:t>population</w:t>
      </w:r>
    </w:p>
    <w:p w:rsidR="005D305F" w:rsidRPr="00D3054A" w:rsidRDefault="008E7385" w:rsidP="00036F53">
      <w:pPr>
        <w:pStyle w:val="Paragraphedeliste"/>
        <w:numPr>
          <w:ilvl w:val="0"/>
          <w:numId w:val="10"/>
        </w:numPr>
        <w:spacing w:after="120" w:line="360" w:lineRule="auto"/>
        <w:rPr>
          <w:lang w:val="fr-BE"/>
        </w:rPr>
      </w:pPr>
      <w:r>
        <w:rPr>
          <w:lang w:val="fr-BE"/>
        </w:rPr>
        <w:t>Dé</w:t>
      </w:r>
      <w:r w:rsidR="008416C6" w:rsidRPr="00D3054A">
        <w:rPr>
          <w:lang w:val="fr-BE"/>
        </w:rPr>
        <w:t>fin</w:t>
      </w:r>
      <w:r>
        <w:rPr>
          <w:lang w:val="fr-BE"/>
        </w:rPr>
        <w:t>ir un</w:t>
      </w:r>
      <w:r w:rsidR="008416C6" w:rsidRPr="00D3054A">
        <w:rPr>
          <w:lang w:val="fr-BE"/>
        </w:rPr>
        <w:t xml:space="preserve"> interlocut</w:t>
      </w:r>
      <w:r>
        <w:rPr>
          <w:lang w:val="fr-BE"/>
        </w:rPr>
        <w:t>eu</w:t>
      </w:r>
      <w:r w:rsidR="008416C6" w:rsidRPr="00D3054A">
        <w:rPr>
          <w:lang w:val="fr-BE"/>
        </w:rPr>
        <w:t xml:space="preserve">r </w:t>
      </w:r>
      <w:r>
        <w:rPr>
          <w:lang w:val="fr-BE"/>
        </w:rPr>
        <w:t>pour le suivi des mesures concrètes</w:t>
      </w:r>
      <w:r w:rsidR="008416C6" w:rsidRPr="00D3054A">
        <w:rPr>
          <w:lang w:val="fr-BE"/>
        </w:rPr>
        <w:t>.</w:t>
      </w:r>
    </w:p>
    <w:p w:rsidR="005D305F" w:rsidRPr="00D3054A" w:rsidRDefault="008E7385" w:rsidP="00036F53">
      <w:pPr>
        <w:pStyle w:val="Paragraphedeliste"/>
        <w:numPr>
          <w:ilvl w:val="0"/>
          <w:numId w:val="10"/>
        </w:numPr>
        <w:spacing w:after="120" w:line="360" w:lineRule="auto"/>
        <w:rPr>
          <w:lang w:val="fr-BE"/>
        </w:rPr>
      </w:pPr>
      <w:r>
        <w:rPr>
          <w:lang w:val="fr-BE"/>
        </w:rPr>
        <w:t xml:space="preserve">Etape suivante : courriels de remerciement et envoi du document avec l’accord </w:t>
      </w:r>
      <w:r w:rsidR="008416C6" w:rsidRPr="00D3054A">
        <w:rPr>
          <w:lang w:val="fr-BE"/>
        </w:rPr>
        <w:t xml:space="preserve"> </w:t>
      </w:r>
    </w:p>
    <w:p w:rsidR="00036F53" w:rsidRPr="00D3054A" w:rsidRDefault="00036F53" w:rsidP="00036F53">
      <w:pPr>
        <w:pStyle w:val="Paragraphedeliste"/>
        <w:spacing w:after="120" w:line="360" w:lineRule="auto"/>
        <w:rPr>
          <w:lang w:val="fr-BE"/>
        </w:rPr>
      </w:pPr>
    </w:p>
    <w:p w:rsidR="008416C6" w:rsidRPr="00D3054A" w:rsidRDefault="008E7385" w:rsidP="00036F53">
      <w:pPr>
        <w:pStyle w:val="Paragraphedeliste"/>
        <w:numPr>
          <w:ilvl w:val="0"/>
          <w:numId w:val="6"/>
        </w:numPr>
        <w:spacing w:after="120" w:line="360" w:lineRule="auto"/>
        <w:rPr>
          <w:lang w:val="fr-BE"/>
        </w:rPr>
      </w:pPr>
      <w:r>
        <w:rPr>
          <w:lang w:val="fr-BE"/>
        </w:rPr>
        <w:t xml:space="preserve">Concernant l’Ecole des </w:t>
      </w:r>
      <w:r w:rsidR="008416C6" w:rsidRPr="00D3054A">
        <w:rPr>
          <w:lang w:val="fr-BE"/>
        </w:rPr>
        <w:t>Mines:</w:t>
      </w:r>
    </w:p>
    <w:p w:rsidR="008416C6" w:rsidRPr="00D3054A" w:rsidRDefault="008416C6" w:rsidP="00036F53">
      <w:pPr>
        <w:pStyle w:val="Paragraphedeliste"/>
        <w:numPr>
          <w:ilvl w:val="0"/>
          <w:numId w:val="11"/>
        </w:numPr>
        <w:spacing w:after="120" w:line="360" w:lineRule="auto"/>
        <w:rPr>
          <w:lang w:val="fr-BE"/>
        </w:rPr>
      </w:pPr>
      <w:r w:rsidRPr="00D3054A">
        <w:rPr>
          <w:lang w:val="fr-BE"/>
        </w:rPr>
        <w:t xml:space="preserve">José Antonio </w:t>
      </w:r>
      <w:r w:rsidR="0091366B">
        <w:rPr>
          <w:lang w:val="fr-BE"/>
        </w:rPr>
        <w:t xml:space="preserve">rédigera un rapport avec ses conclusions techniques </w:t>
      </w:r>
    </w:p>
    <w:p w:rsidR="001542FD" w:rsidRPr="00D3054A" w:rsidRDefault="0091366B" w:rsidP="00036F53">
      <w:pPr>
        <w:pStyle w:val="Paragraphedeliste"/>
        <w:numPr>
          <w:ilvl w:val="0"/>
          <w:numId w:val="11"/>
        </w:numPr>
        <w:spacing w:after="120" w:line="360" w:lineRule="auto"/>
        <w:rPr>
          <w:lang w:val="fr-BE"/>
        </w:rPr>
      </w:pPr>
      <w:r>
        <w:rPr>
          <w:lang w:val="fr-BE"/>
        </w:rPr>
        <w:t xml:space="preserve">Etapes suivante : partager la </w:t>
      </w:r>
      <w:r w:rsidR="008416C6" w:rsidRPr="00D3054A">
        <w:rPr>
          <w:lang w:val="fr-BE"/>
        </w:rPr>
        <w:t xml:space="preserve">documentation. </w:t>
      </w:r>
      <w:r>
        <w:rPr>
          <w:lang w:val="fr-BE"/>
        </w:rPr>
        <w:t>Attendre les résultats de l’analyse de l’échantillon de poussière qui a été pris</w:t>
      </w:r>
    </w:p>
    <w:p w:rsidR="001C5511" w:rsidRPr="00D3054A" w:rsidRDefault="001C5511" w:rsidP="001C5511">
      <w:pPr>
        <w:spacing w:after="120" w:line="360" w:lineRule="auto"/>
        <w:rPr>
          <w:lang w:val="fr-BE"/>
        </w:rPr>
      </w:pPr>
    </w:p>
    <w:p w:rsidR="001C5511" w:rsidRPr="00114DEC" w:rsidRDefault="0091366B" w:rsidP="001C5511">
      <w:pPr>
        <w:spacing w:after="120" w:line="360" w:lineRule="auto"/>
      </w:pPr>
      <w:r>
        <w:rPr>
          <w:lang w:val="fr-BE"/>
        </w:rPr>
        <w:t xml:space="preserve">Il y a un résumé de témoignages de toutes les personnes interviewées, disponible au cas où vous les souhaiteriez, mais il doit être traduit. </w:t>
      </w:r>
      <w:bookmarkStart w:id="0" w:name="_GoBack"/>
      <w:bookmarkEnd w:id="0"/>
    </w:p>
    <w:sectPr w:rsidR="001C5511" w:rsidRPr="00114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B9D"/>
    <w:multiLevelType w:val="hybridMultilevel"/>
    <w:tmpl w:val="8F206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1F83"/>
    <w:multiLevelType w:val="hybridMultilevel"/>
    <w:tmpl w:val="8C4CE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7EA8"/>
    <w:multiLevelType w:val="hybridMultilevel"/>
    <w:tmpl w:val="B49447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B7A"/>
    <w:multiLevelType w:val="hybridMultilevel"/>
    <w:tmpl w:val="752CA272"/>
    <w:lvl w:ilvl="0" w:tplc="22849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416D"/>
    <w:multiLevelType w:val="hybridMultilevel"/>
    <w:tmpl w:val="BBA09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7405B"/>
    <w:multiLevelType w:val="hybridMultilevel"/>
    <w:tmpl w:val="AE56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0684A"/>
    <w:multiLevelType w:val="hybridMultilevel"/>
    <w:tmpl w:val="2AEE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11007"/>
    <w:multiLevelType w:val="hybridMultilevel"/>
    <w:tmpl w:val="344CC2F6"/>
    <w:lvl w:ilvl="0" w:tplc="21DC7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52D8"/>
    <w:multiLevelType w:val="hybridMultilevel"/>
    <w:tmpl w:val="EDAA4B3A"/>
    <w:lvl w:ilvl="0" w:tplc="080C0019">
      <w:start w:val="1"/>
      <w:numFmt w:val="lowerLetter"/>
      <w:lvlText w:val="%1.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08523A1"/>
    <w:multiLevelType w:val="hybridMultilevel"/>
    <w:tmpl w:val="F02C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A0E13"/>
    <w:multiLevelType w:val="hybridMultilevel"/>
    <w:tmpl w:val="97D2E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6769E"/>
    <w:multiLevelType w:val="hybridMultilevel"/>
    <w:tmpl w:val="9A24C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02"/>
    <w:rsid w:val="00036F53"/>
    <w:rsid w:val="00114DEC"/>
    <w:rsid w:val="00124C17"/>
    <w:rsid w:val="00126563"/>
    <w:rsid w:val="001542FD"/>
    <w:rsid w:val="001C5511"/>
    <w:rsid w:val="001D662B"/>
    <w:rsid w:val="0028140D"/>
    <w:rsid w:val="00305EC0"/>
    <w:rsid w:val="00591535"/>
    <w:rsid w:val="005D305F"/>
    <w:rsid w:val="00683D66"/>
    <w:rsid w:val="007F4402"/>
    <w:rsid w:val="008416C6"/>
    <w:rsid w:val="008E7385"/>
    <w:rsid w:val="0091366B"/>
    <w:rsid w:val="00B636F0"/>
    <w:rsid w:val="00C0281A"/>
    <w:rsid w:val="00CC7169"/>
    <w:rsid w:val="00CD7E5B"/>
    <w:rsid w:val="00D3054A"/>
    <w:rsid w:val="00DA5E7A"/>
    <w:rsid w:val="00EE2692"/>
    <w:rsid w:val="00F4111A"/>
    <w:rsid w:val="00F64000"/>
    <w:rsid w:val="00FB26B3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admin_assistant</dc:creator>
  <cp:lastModifiedBy>Windows User</cp:lastModifiedBy>
  <cp:revision>2</cp:revision>
  <dcterms:created xsi:type="dcterms:W3CDTF">2017-05-29T14:45:00Z</dcterms:created>
  <dcterms:modified xsi:type="dcterms:W3CDTF">2017-05-29T14:45:00Z</dcterms:modified>
</cp:coreProperties>
</file>